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6" w:type="dxa"/>
        <w:tblLayout w:type="fixed"/>
        <w:tblLook w:val="0000"/>
      </w:tblPr>
      <w:tblGrid>
        <w:gridCol w:w="1701"/>
        <w:gridCol w:w="8915"/>
      </w:tblGrid>
      <w:tr w:rsidR="002F37AE" w:rsidTr="0065318D">
        <w:trPr>
          <w:trHeight w:val="959"/>
        </w:trPr>
        <w:tc>
          <w:tcPr>
            <w:tcW w:w="1701" w:type="dxa"/>
            <w:vAlign w:val="center"/>
          </w:tcPr>
          <w:p w:rsidR="002F37AE" w:rsidRPr="00581CE5" w:rsidRDefault="00B92313" w:rsidP="004F723E">
            <w:pPr>
              <w:pStyle w:val="a3"/>
              <w:rPr>
                <w:color w:val="17365D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-335280</wp:posOffset>
                  </wp:positionH>
                  <wp:positionV relativeFrom="paragraph">
                    <wp:posOffset>-607695</wp:posOffset>
                  </wp:positionV>
                  <wp:extent cx="6969760" cy="8865235"/>
                  <wp:effectExtent l="19050" t="0" r="254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760" cy="8865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17365D"/>
                <w:sz w:val="28"/>
              </w:rPr>
              <w:drawing>
                <wp:inline distT="0" distB="0" distL="0" distR="0">
                  <wp:extent cx="357505" cy="100965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6196" r="15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5" w:type="dxa"/>
            <w:vAlign w:val="center"/>
          </w:tcPr>
          <w:p w:rsidR="002F37AE" w:rsidRPr="00452520" w:rsidRDefault="002F37AE" w:rsidP="004F723E">
            <w:pPr>
              <w:rPr>
                <w:b/>
                <w:color w:val="0000FF"/>
                <w:sz w:val="24"/>
                <w:szCs w:val="24"/>
              </w:rPr>
            </w:pPr>
            <w:r w:rsidRPr="00452520">
              <w:rPr>
                <w:b/>
                <w:color w:val="0000FF"/>
                <w:sz w:val="24"/>
                <w:szCs w:val="24"/>
              </w:rPr>
              <w:t>XI</w:t>
            </w:r>
            <w:r w:rsidR="005C3AF8">
              <w:rPr>
                <w:b/>
                <w:color w:val="0000FF"/>
                <w:sz w:val="24"/>
                <w:szCs w:val="24"/>
                <w:lang w:val="en-US"/>
              </w:rPr>
              <w:t>V</w:t>
            </w:r>
            <w:r w:rsidRPr="00452520">
              <w:rPr>
                <w:b/>
                <w:color w:val="0000FF"/>
                <w:sz w:val="24"/>
                <w:szCs w:val="24"/>
              </w:rPr>
              <w:t xml:space="preserve"> Международная конференция студентов, аспирантов и молодых ученых </w:t>
            </w:r>
          </w:p>
          <w:p w:rsidR="002F37AE" w:rsidRPr="00452520" w:rsidRDefault="002F37AE" w:rsidP="004F723E">
            <w:pPr>
              <w:rPr>
                <w:b/>
                <w:color w:val="0000FF"/>
                <w:sz w:val="24"/>
                <w:szCs w:val="24"/>
              </w:rPr>
            </w:pPr>
            <w:r w:rsidRPr="00452520">
              <w:rPr>
                <w:b/>
                <w:color w:val="0000FF"/>
                <w:sz w:val="24"/>
                <w:szCs w:val="24"/>
              </w:rPr>
              <w:t xml:space="preserve">«ПЕРСПЕКТИВЫ РАЗВИТИЯ ФУНДАМЕНТАЛЬНЫХ НАУК» </w:t>
            </w:r>
          </w:p>
          <w:p w:rsidR="002F37AE" w:rsidRPr="00452520" w:rsidRDefault="002F37AE" w:rsidP="004F723E">
            <w:pPr>
              <w:rPr>
                <w:b/>
                <w:color w:val="0000FF"/>
                <w:sz w:val="24"/>
                <w:szCs w:val="24"/>
              </w:rPr>
            </w:pPr>
            <w:r w:rsidRPr="00452520">
              <w:rPr>
                <w:b/>
                <w:color w:val="0000FF"/>
                <w:sz w:val="24"/>
                <w:szCs w:val="24"/>
              </w:rPr>
              <w:t xml:space="preserve">Россия, Томск, </w:t>
            </w:r>
            <w:r w:rsidR="005C3AF8">
              <w:rPr>
                <w:b/>
                <w:color w:val="0000FF"/>
                <w:sz w:val="24"/>
                <w:szCs w:val="24"/>
              </w:rPr>
              <w:t>25-28</w:t>
            </w:r>
            <w:r w:rsidRPr="00452520">
              <w:rPr>
                <w:b/>
                <w:color w:val="0000FF"/>
                <w:sz w:val="24"/>
                <w:szCs w:val="24"/>
              </w:rPr>
              <w:t xml:space="preserve"> апреля 201</w:t>
            </w:r>
            <w:r w:rsidR="005C3AF8">
              <w:rPr>
                <w:b/>
                <w:color w:val="0000FF"/>
                <w:sz w:val="24"/>
                <w:szCs w:val="24"/>
              </w:rPr>
              <w:t>7</w:t>
            </w:r>
            <w:r w:rsidRPr="00452520">
              <w:rPr>
                <w:b/>
                <w:color w:val="0000FF"/>
                <w:sz w:val="24"/>
                <w:szCs w:val="24"/>
              </w:rPr>
              <w:t> г.</w:t>
            </w:r>
          </w:p>
          <w:p w:rsidR="002F37AE" w:rsidRPr="00142990" w:rsidRDefault="00691000" w:rsidP="004F723E">
            <w:pPr>
              <w:rPr>
                <w:b/>
                <w:sz w:val="24"/>
                <w:szCs w:val="24"/>
              </w:rPr>
            </w:pPr>
            <w:hyperlink r:id="rId10" w:history="1">
              <w:r w:rsidR="002F37AE" w:rsidRPr="00452520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2F37AE" w:rsidRPr="00452520">
                <w:rPr>
                  <w:rStyle w:val="a7"/>
                  <w:sz w:val="24"/>
                  <w:szCs w:val="24"/>
                </w:rPr>
                <w:t>://science-persp.</w:t>
              </w:r>
              <w:r w:rsidR="002F37AE" w:rsidRPr="00452520">
                <w:rPr>
                  <w:rStyle w:val="a7"/>
                  <w:sz w:val="24"/>
                  <w:szCs w:val="24"/>
                  <w:lang w:val="en-US"/>
                </w:rPr>
                <w:t>tpu</w:t>
              </w:r>
              <w:r w:rsidR="002F37AE" w:rsidRPr="00452520">
                <w:rPr>
                  <w:rStyle w:val="a7"/>
                  <w:sz w:val="24"/>
                  <w:szCs w:val="24"/>
                </w:rPr>
                <w:t>.</w:t>
              </w:r>
              <w:r w:rsidR="002F37AE" w:rsidRPr="00452520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2F37AE" w:rsidRPr="00452520">
              <w:rPr>
                <w:color w:val="0000FF"/>
                <w:sz w:val="24"/>
                <w:szCs w:val="24"/>
              </w:rPr>
              <w:t>.</w:t>
            </w:r>
          </w:p>
        </w:tc>
      </w:tr>
    </w:tbl>
    <w:p w:rsidR="002F37AE" w:rsidRPr="001A7659" w:rsidRDefault="002F37AE" w:rsidP="004F723E">
      <w:pPr>
        <w:jc w:val="center"/>
        <w:rPr>
          <w:sz w:val="22"/>
          <w:szCs w:val="22"/>
        </w:rPr>
      </w:pPr>
      <w:r w:rsidRPr="001A7659">
        <w:rPr>
          <w:sz w:val="22"/>
          <w:szCs w:val="22"/>
        </w:rPr>
        <w:t xml:space="preserve">Министерство образования и науки Российской </w:t>
      </w:r>
      <w:r w:rsidR="00654422">
        <w:rPr>
          <w:sz w:val="22"/>
          <w:szCs w:val="22"/>
        </w:rPr>
        <w:t>Ф</w:t>
      </w:r>
      <w:r w:rsidRPr="001A7659">
        <w:rPr>
          <w:sz w:val="22"/>
          <w:szCs w:val="22"/>
        </w:rPr>
        <w:t>едерации</w:t>
      </w:r>
    </w:p>
    <w:p w:rsidR="002F37AE" w:rsidRPr="001A7659" w:rsidRDefault="002F37AE" w:rsidP="004F723E">
      <w:pPr>
        <w:jc w:val="center"/>
        <w:rPr>
          <w:sz w:val="22"/>
          <w:szCs w:val="22"/>
        </w:rPr>
      </w:pPr>
      <w:r w:rsidRPr="001A7659">
        <w:rPr>
          <w:sz w:val="22"/>
          <w:szCs w:val="22"/>
        </w:rPr>
        <w:t>Национальный исследовательский Томский политехнический университет (ТПУ)</w:t>
      </w:r>
    </w:p>
    <w:p w:rsidR="002F37AE" w:rsidRPr="001A7659" w:rsidRDefault="002F37AE" w:rsidP="004F723E">
      <w:pPr>
        <w:pStyle w:val="a3"/>
        <w:rPr>
          <w:sz w:val="22"/>
          <w:szCs w:val="22"/>
        </w:rPr>
      </w:pPr>
      <w:r w:rsidRPr="001A7659">
        <w:rPr>
          <w:sz w:val="22"/>
          <w:szCs w:val="22"/>
        </w:rPr>
        <w:t>Национальный исследовательский Томский государственный университет (ТГУ)</w:t>
      </w:r>
    </w:p>
    <w:p w:rsidR="002F37AE" w:rsidRPr="001A7659" w:rsidRDefault="002F37AE" w:rsidP="004F723E">
      <w:pPr>
        <w:pStyle w:val="a3"/>
        <w:rPr>
          <w:sz w:val="22"/>
          <w:szCs w:val="22"/>
        </w:rPr>
      </w:pPr>
      <w:r w:rsidRPr="001A7659">
        <w:rPr>
          <w:sz w:val="22"/>
          <w:szCs w:val="22"/>
        </w:rPr>
        <w:t>Томский государственный архитектурно-строительный университет (ТГАСУ)</w:t>
      </w:r>
    </w:p>
    <w:p w:rsidR="002F37AE" w:rsidRDefault="002F37AE" w:rsidP="004F723E">
      <w:pPr>
        <w:pStyle w:val="a3"/>
        <w:outlineLvl w:val="0"/>
        <w:rPr>
          <w:sz w:val="22"/>
          <w:szCs w:val="22"/>
        </w:rPr>
      </w:pPr>
      <w:r w:rsidRPr="001A7659">
        <w:rPr>
          <w:sz w:val="22"/>
          <w:szCs w:val="22"/>
        </w:rPr>
        <w:t>Томский государственный университет систем управления и радиоэлектроники (ТУСУР)</w:t>
      </w:r>
    </w:p>
    <w:p w:rsidR="00794B49" w:rsidRPr="001A7659" w:rsidRDefault="00794B49" w:rsidP="00794B49">
      <w:pPr>
        <w:pStyle w:val="a3"/>
        <w:rPr>
          <w:sz w:val="22"/>
          <w:szCs w:val="22"/>
        </w:rPr>
      </w:pPr>
      <w:r w:rsidRPr="00794B49">
        <w:rPr>
          <w:sz w:val="22"/>
          <w:szCs w:val="22"/>
        </w:rPr>
        <w:t>Томский национальный исследовательский медицинский центр Российской академии наук (Томский НИМЦ)</w:t>
      </w:r>
    </w:p>
    <w:p w:rsidR="002F37AE" w:rsidRPr="004016AC" w:rsidRDefault="002F37AE" w:rsidP="004F723E">
      <w:pPr>
        <w:jc w:val="center"/>
        <w:rPr>
          <w:b/>
          <w:sz w:val="12"/>
          <w:szCs w:val="12"/>
        </w:rPr>
      </w:pPr>
    </w:p>
    <w:p w:rsidR="002F37AE" w:rsidRPr="00DF4F21" w:rsidRDefault="002F37AE" w:rsidP="004F723E">
      <w:pPr>
        <w:jc w:val="center"/>
        <w:outlineLvl w:val="0"/>
        <w:rPr>
          <w:b/>
        </w:rPr>
      </w:pPr>
      <w:r w:rsidRPr="00DF4F21">
        <w:rPr>
          <w:b/>
          <w:sz w:val="22"/>
          <w:szCs w:val="22"/>
        </w:rPr>
        <w:t>ИНФОРМАЦИОННОЕ</w:t>
      </w:r>
      <w:r w:rsidRPr="00DF4F21">
        <w:rPr>
          <w:b/>
        </w:rPr>
        <w:t xml:space="preserve"> СООБЩЕНИЕ</w:t>
      </w:r>
    </w:p>
    <w:p w:rsidR="002F37AE" w:rsidRPr="004016AC" w:rsidRDefault="002F37AE" w:rsidP="004F723E">
      <w:pPr>
        <w:pStyle w:val="21"/>
        <w:ind w:firstLine="426"/>
      </w:pPr>
      <w:r w:rsidRPr="004016AC">
        <w:rPr>
          <w:color w:val="000000"/>
        </w:rPr>
        <w:t>Приглашаем студентов, аспирантов и молодых ученых с</w:t>
      </w:r>
      <w:r w:rsidR="00F42B76">
        <w:rPr>
          <w:color w:val="000000"/>
        </w:rPr>
        <w:t xml:space="preserve"> </w:t>
      </w:r>
      <w:r w:rsidRPr="004016AC">
        <w:rPr>
          <w:b/>
        </w:rPr>
        <w:t>2</w:t>
      </w:r>
      <w:r w:rsidR="00DD5BAB" w:rsidRPr="004016AC">
        <w:rPr>
          <w:b/>
        </w:rPr>
        <w:t>5</w:t>
      </w:r>
      <w:r w:rsidRPr="004016AC">
        <w:rPr>
          <w:b/>
        </w:rPr>
        <w:t xml:space="preserve"> по 2</w:t>
      </w:r>
      <w:r w:rsidR="00540BF7" w:rsidRPr="004016AC">
        <w:rPr>
          <w:b/>
        </w:rPr>
        <w:t>8</w:t>
      </w:r>
      <w:r w:rsidRPr="004016AC">
        <w:rPr>
          <w:b/>
        </w:rPr>
        <w:t xml:space="preserve"> апреля 201</w:t>
      </w:r>
      <w:r w:rsidR="005C3AF8" w:rsidRPr="004016AC">
        <w:rPr>
          <w:b/>
        </w:rPr>
        <w:t>7</w:t>
      </w:r>
      <w:r w:rsidRPr="004016AC">
        <w:rPr>
          <w:b/>
        </w:rPr>
        <w:t xml:space="preserve"> г.</w:t>
      </w:r>
      <w:r w:rsidRPr="004016AC">
        <w:t xml:space="preserve"> принять участие в </w:t>
      </w:r>
      <w:r w:rsidRPr="004016AC">
        <w:rPr>
          <w:lang w:val="en-US"/>
        </w:rPr>
        <w:t>XI</w:t>
      </w:r>
      <w:r w:rsidR="006D7BB7" w:rsidRPr="004016AC">
        <w:rPr>
          <w:lang w:val="en-US"/>
        </w:rPr>
        <w:t>V</w:t>
      </w:r>
      <w:r w:rsidRPr="004016AC">
        <w:t xml:space="preserve"> Международной конференции «Перспективы развития фундаментальных наук». </w:t>
      </w:r>
    </w:p>
    <w:p w:rsidR="002F37AE" w:rsidRPr="004016AC" w:rsidRDefault="002F37AE" w:rsidP="004F723E">
      <w:pPr>
        <w:ind w:firstLine="426"/>
        <w:jc w:val="both"/>
        <w:rPr>
          <w:sz w:val="12"/>
          <w:szCs w:val="12"/>
        </w:rPr>
      </w:pPr>
    </w:p>
    <w:p w:rsidR="002F37AE" w:rsidRPr="004016AC" w:rsidRDefault="002F37AE" w:rsidP="004016AC">
      <w:pPr>
        <w:jc w:val="center"/>
        <w:outlineLvl w:val="0"/>
        <w:rPr>
          <w:b/>
          <w:sz w:val="24"/>
          <w:szCs w:val="24"/>
        </w:rPr>
      </w:pPr>
      <w:r w:rsidRPr="004016AC">
        <w:rPr>
          <w:b/>
          <w:sz w:val="24"/>
          <w:szCs w:val="24"/>
        </w:rPr>
        <w:t>Секции и научные направления конференции</w:t>
      </w:r>
    </w:p>
    <w:p w:rsidR="002F37AE" w:rsidRPr="004016AC" w:rsidRDefault="002F37AE" w:rsidP="004F723E">
      <w:pPr>
        <w:rPr>
          <w:sz w:val="12"/>
          <w:szCs w:val="12"/>
        </w:rPr>
      </w:pPr>
    </w:p>
    <w:p w:rsidR="002F37AE" w:rsidRPr="004016AC" w:rsidRDefault="002F37AE" w:rsidP="004F723E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</w:pPr>
      <w:r w:rsidRPr="004016AC">
        <w:rPr>
          <w:b/>
        </w:rPr>
        <w:t xml:space="preserve">Физика: </w:t>
      </w:r>
      <w:r w:rsidRPr="004016AC">
        <w:t>физика конденсированного состояния; физика поверхности; физика ускорителей; водородная энергетика; геофизика</w:t>
      </w:r>
      <w:r w:rsidR="00DD5BAB" w:rsidRPr="004016AC">
        <w:t>; моделирование физических процессов</w:t>
      </w:r>
      <w:r w:rsidRPr="004016AC">
        <w:t>.</w:t>
      </w:r>
    </w:p>
    <w:p w:rsidR="002F37AE" w:rsidRPr="004016AC" w:rsidRDefault="002F37AE" w:rsidP="004F723E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</w:pPr>
      <w:r w:rsidRPr="004016AC">
        <w:rPr>
          <w:b/>
        </w:rPr>
        <w:t xml:space="preserve">Химия: </w:t>
      </w:r>
      <w:r w:rsidR="00F8746E" w:rsidRPr="004016AC">
        <w:t>синтез и свойства</w:t>
      </w:r>
      <w:r w:rsidR="009F1127">
        <w:t xml:space="preserve"> </w:t>
      </w:r>
      <w:r w:rsidRPr="004016AC">
        <w:t>функциональны</w:t>
      </w:r>
      <w:r w:rsidR="00271ACE" w:rsidRPr="004016AC">
        <w:t>х</w:t>
      </w:r>
      <w:r w:rsidRPr="004016AC">
        <w:t xml:space="preserve"> материал</w:t>
      </w:r>
      <w:r w:rsidR="00271ACE" w:rsidRPr="004016AC">
        <w:t>ов</w:t>
      </w:r>
      <w:r w:rsidRPr="004016AC">
        <w:t xml:space="preserve">; физико–химические методы исследования материалов; </w:t>
      </w:r>
      <w:r w:rsidR="00737A8B" w:rsidRPr="004016AC">
        <w:t xml:space="preserve">наноматериалы; </w:t>
      </w:r>
      <w:r w:rsidRPr="004016AC">
        <w:t>экология; органический синтез; катализ</w:t>
      </w:r>
      <w:r w:rsidR="008B2689" w:rsidRPr="004016AC">
        <w:t xml:space="preserve"> и нефтехимия.</w:t>
      </w:r>
    </w:p>
    <w:p w:rsidR="002F37AE" w:rsidRPr="004016AC" w:rsidRDefault="002F37AE" w:rsidP="004F723E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color w:val="0D0D0D"/>
        </w:rPr>
      </w:pPr>
      <w:r w:rsidRPr="004016AC">
        <w:rPr>
          <w:b/>
        </w:rPr>
        <w:t xml:space="preserve">Математика: </w:t>
      </w:r>
      <w:r w:rsidRPr="004016AC">
        <w:t xml:space="preserve">математическое моделирование и анализ данных; математические методы в физике, химии, </w:t>
      </w:r>
      <w:r w:rsidRPr="004016AC">
        <w:rPr>
          <w:color w:val="0D0D0D"/>
        </w:rPr>
        <w:t>биофизике, биологии, экономике, медицине, психологии; математическая логика и приложения; вычислительная математика; дифференциальные уравнения.</w:t>
      </w:r>
    </w:p>
    <w:p w:rsidR="00A74209" w:rsidRPr="004016AC" w:rsidRDefault="0096320C" w:rsidP="004F723E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color w:val="0D0D0D"/>
        </w:rPr>
      </w:pPr>
      <w:r w:rsidRPr="004016AC">
        <w:rPr>
          <w:b/>
          <w:color w:val="0D0D0D"/>
        </w:rPr>
        <w:t xml:space="preserve">Биология и фундаментальная медицина: </w:t>
      </w:r>
      <w:r w:rsidRPr="004016AC">
        <w:rPr>
          <w:color w:val="0D0D0D"/>
        </w:rPr>
        <w:t>анатомия и физиология (включая патологические состояния), иммунология, неврология и психиатрия, клеточная биология и гистология, генетика, биохимия и молекулярная биология, микробиология и вирусология, биофизика, биотехнологии, биоинженерия, фармакология и фармакогнозия, кибернетика и биоинформатика, биоматериалы: исследования</w:t>
      </w:r>
      <w:r w:rsidRPr="004016AC">
        <w:rPr>
          <w:i/>
          <w:color w:val="0D0D0D"/>
        </w:rPr>
        <w:t>invitro</w:t>
      </w:r>
      <w:r w:rsidRPr="004016AC">
        <w:rPr>
          <w:color w:val="0D0D0D"/>
        </w:rPr>
        <w:t>и</w:t>
      </w:r>
      <w:r w:rsidRPr="004016AC">
        <w:rPr>
          <w:i/>
          <w:color w:val="0D0D0D"/>
        </w:rPr>
        <w:t>invivo</w:t>
      </w:r>
      <w:r w:rsidRPr="004016AC">
        <w:rPr>
          <w:color w:val="0D0D0D"/>
        </w:rPr>
        <w:t>.</w:t>
      </w:r>
    </w:p>
    <w:p w:rsidR="007B73C9" w:rsidRPr="004016AC" w:rsidRDefault="007B73C9" w:rsidP="004F723E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color w:val="0D0D0D"/>
        </w:rPr>
      </w:pPr>
      <w:r w:rsidRPr="004016AC">
        <w:rPr>
          <w:b/>
          <w:color w:val="0D0D0D"/>
        </w:rPr>
        <w:t>Экономика</w:t>
      </w:r>
      <w:r w:rsidR="004F723E" w:rsidRPr="004016AC">
        <w:rPr>
          <w:b/>
          <w:color w:val="0D0D0D"/>
        </w:rPr>
        <w:t xml:space="preserve"> и управление</w:t>
      </w:r>
      <w:r w:rsidRPr="004016AC">
        <w:rPr>
          <w:b/>
          <w:color w:val="0D0D0D"/>
        </w:rPr>
        <w:t xml:space="preserve">: </w:t>
      </w:r>
      <w:r w:rsidR="004016AC" w:rsidRPr="004016AC">
        <w:rPr>
          <w:color w:val="0D0D0D"/>
        </w:rPr>
        <w:t>институциональная и отраслевая экономика, инновационная п</w:t>
      </w:r>
      <w:r w:rsidR="00407665">
        <w:rPr>
          <w:color w:val="0D0D0D"/>
        </w:rPr>
        <w:t>олитика и предпринимательство, н</w:t>
      </w:r>
      <w:r w:rsidR="004016AC" w:rsidRPr="004016AC">
        <w:rPr>
          <w:color w:val="0D0D0D"/>
        </w:rPr>
        <w:t>алоговая политика и регулирование, финансы, денежное обращение и кредит; учёт, анализ и аудит; статистика; менеджмент, экономика труда; математически</w:t>
      </w:r>
      <w:r w:rsidR="00CA0113">
        <w:rPr>
          <w:color w:val="0D0D0D"/>
        </w:rPr>
        <w:t>е методы и информационные технологии</w:t>
      </w:r>
      <w:bookmarkStart w:id="0" w:name="_GoBack"/>
      <w:bookmarkEnd w:id="0"/>
      <w:r w:rsidR="004016AC" w:rsidRPr="004016AC">
        <w:rPr>
          <w:color w:val="0D0D0D"/>
        </w:rPr>
        <w:t xml:space="preserve"> в </w:t>
      </w:r>
      <w:r w:rsidR="00F42B76">
        <w:rPr>
          <w:color w:val="0D0D0D"/>
        </w:rPr>
        <w:t>экономике, менеджменте и бизнесе</w:t>
      </w:r>
      <w:r w:rsidR="004016AC" w:rsidRPr="004016AC">
        <w:rPr>
          <w:color w:val="0D0D0D"/>
        </w:rPr>
        <w:t>; развитие системы государственного и муниципального управления, междисциплинарного исследования в экономике, международные экономические отношения.</w:t>
      </w:r>
    </w:p>
    <w:p w:rsidR="008B2689" w:rsidRPr="004016AC" w:rsidRDefault="008B2689" w:rsidP="004F723E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b/>
          <w:color w:val="0D0D0D"/>
        </w:rPr>
      </w:pPr>
      <w:r w:rsidRPr="004016AC">
        <w:rPr>
          <w:b/>
          <w:color w:val="0D0D0D"/>
        </w:rPr>
        <w:t xml:space="preserve">Строительство и архитектура: </w:t>
      </w:r>
      <w:r w:rsidRPr="004016AC">
        <w:rPr>
          <w:color w:val="0D0D0D"/>
        </w:rPr>
        <w:t xml:space="preserve">технология строительства; строительные материалы, изделия и конструкции; нанотехнологии в строительстве; электротехника и электромеханика; машиноведение и механика; инженерная геология; методика архитектурного проектирования; теория и история архитектуры; реставрация и реконструкция архитектурного наследия; дизайн архитектурной среды.В рамках секции проводится </w:t>
      </w:r>
      <w:r w:rsidRPr="004016AC">
        <w:rPr>
          <w:b/>
          <w:color w:val="0D0D0D"/>
        </w:rPr>
        <w:t xml:space="preserve">конкурс архитектурных проектов «Красные линии», </w:t>
      </w:r>
      <w:r w:rsidRPr="004016AC">
        <w:rPr>
          <w:color w:val="0D0D0D"/>
        </w:rPr>
        <w:t>по номинациям:</w:t>
      </w:r>
      <w:r w:rsidRPr="004016AC">
        <w:rPr>
          <w:b/>
          <w:color w:val="0D0D0D"/>
        </w:rPr>
        <w:t xml:space="preserve"> «Частный дом»; «Дизайн интерьера»; «Архитектура и градостроительство», «Вторая жизнь исторических зданий».</w:t>
      </w:r>
    </w:p>
    <w:p w:rsidR="008B2689" w:rsidRPr="004016AC" w:rsidRDefault="002F37AE" w:rsidP="004F723E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color w:val="0D0D0D"/>
        </w:rPr>
      </w:pPr>
      <w:r w:rsidRPr="004016AC">
        <w:rPr>
          <w:b/>
          <w:color w:val="0D0D0D"/>
          <w:lang w:val="en-US"/>
        </w:rPr>
        <w:t>IT</w:t>
      </w:r>
      <w:r w:rsidRPr="004016AC">
        <w:rPr>
          <w:b/>
          <w:color w:val="0D0D0D"/>
        </w:rPr>
        <w:t>-технологии</w:t>
      </w:r>
      <w:r w:rsidRPr="004016AC">
        <w:rPr>
          <w:b/>
          <w:bCs/>
          <w:color w:val="0D0D0D"/>
        </w:rPr>
        <w:t xml:space="preserve"> и электроника: </w:t>
      </w:r>
      <w:r w:rsidR="008B2689" w:rsidRPr="004016AC">
        <w:rPr>
          <w:color w:val="0D0D0D"/>
        </w:rPr>
        <w:t>Интеллектуальные системы управления; автоматизированные системы обработки информации и управления; информационная безопасность; наноэлектроника; получение и исследование наноматериалов; оптоэлектроника и нанофотоника; плазменная эмиссионная электроника; интеллектуальная силовая электроника; СВЧ электроника; системы радиолокации, телевидения, радиосвязи, радиометрии и распространения волн радиочастотного и акустического диапазонов; импульсные и радиочастотные измерения.</w:t>
      </w:r>
    </w:p>
    <w:p w:rsidR="008B2689" w:rsidRPr="004016AC" w:rsidRDefault="008B2689" w:rsidP="004F723E">
      <w:pPr>
        <w:pStyle w:val="a3"/>
        <w:ind w:firstLine="426"/>
        <w:jc w:val="both"/>
        <w:rPr>
          <w:b/>
          <w:color w:val="000000"/>
        </w:rPr>
      </w:pPr>
    </w:p>
    <w:p w:rsidR="004016AC" w:rsidRDefault="002F37AE" w:rsidP="004F723E">
      <w:pPr>
        <w:pStyle w:val="21"/>
        <w:ind w:firstLine="426"/>
        <w:rPr>
          <w:b/>
          <w:color w:val="000000"/>
        </w:rPr>
      </w:pPr>
      <w:r w:rsidRPr="004016AC">
        <w:t xml:space="preserve">Форма участия в конференции: </w:t>
      </w:r>
      <w:r w:rsidRPr="004016AC">
        <w:rPr>
          <w:b/>
        </w:rPr>
        <w:t>устный доклад.</w:t>
      </w:r>
      <w:r w:rsidRPr="004016AC">
        <w:t xml:space="preserve"> Материалы конференции будут размещены на сайте конференции в виде электронного сборника</w:t>
      </w:r>
      <w:r w:rsidR="00737A8B" w:rsidRPr="004016AC">
        <w:t xml:space="preserve"> и размещены </w:t>
      </w:r>
      <w:r w:rsidR="00737A8B" w:rsidRPr="004016AC">
        <w:rPr>
          <w:b/>
        </w:rPr>
        <w:t>в РИНЦ</w:t>
      </w:r>
      <w:r w:rsidRPr="004016AC">
        <w:t xml:space="preserve">. Официальные языки конференции – </w:t>
      </w:r>
      <w:r w:rsidRPr="004016AC">
        <w:rPr>
          <w:b/>
        </w:rPr>
        <w:t>русский, английский</w:t>
      </w:r>
      <w:r w:rsidR="005C3AF8" w:rsidRPr="004016AC">
        <w:rPr>
          <w:b/>
        </w:rPr>
        <w:t>, немецкий и французский</w:t>
      </w:r>
      <w:r w:rsidRPr="004016AC">
        <w:t>. В каждой секции</w:t>
      </w:r>
      <w:r w:rsidR="000A6B67" w:rsidRPr="004016AC">
        <w:t xml:space="preserve">, включая на иностранном языке, </w:t>
      </w:r>
      <w:r w:rsidRPr="004016AC">
        <w:t xml:space="preserve"> проводится конкурс на лучший доклад. Статьи по результатам докладов могут быть опубликованы в журналах</w:t>
      </w:r>
      <w:r w:rsidR="00B1297A" w:rsidRPr="004016AC">
        <w:t>,</w:t>
      </w:r>
      <w:r w:rsidR="005C3AF8" w:rsidRPr="004016AC">
        <w:t xml:space="preserve"> индексируемых в </w:t>
      </w:r>
      <w:r w:rsidR="005C3AF8" w:rsidRPr="004016AC">
        <w:rPr>
          <w:b/>
        </w:rPr>
        <w:t>Scopus</w:t>
      </w:r>
      <w:r w:rsidR="00CE1054" w:rsidRPr="004016AC">
        <w:rPr>
          <w:b/>
        </w:rPr>
        <w:t xml:space="preserve"> / </w:t>
      </w:r>
      <w:r w:rsidR="005C3AF8" w:rsidRPr="004016AC">
        <w:rPr>
          <w:b/>
          <w:lang w:val="en-US"/>
        </w:rPr>
        <w:t>WebofScience</w:t>
      </w:r>
      <w:r w:rsidR="007A36DD" w:rsidRPr="004016AC">
        <w:t>,</w:t>
      </w:r>
      <w:r w:rsidR="00B1297A" w:rsidRPr="004016AC">
        <w:t>и в журналах</w:t>
      </w:r>
      <w:r w:rsidRPr="004016AC">
        <w:rPr>
          <w:b/>
        </w:rPr>
        <w:t xml:space="preserve">«Вестник ТГУ. Химия», </w:t>
      </w:r>
      <w:r w:rsidR="000E5D74" w:rsidRPr="004016AC">
        <w:rPr>
          <w:b/>
        </w:rPr>
        <w:t>«Вестник ТГУ. Биология»,</w:t>
      </w:r>
      <w:r w:rsidR="0033313E">
        <w:rPr>
          <w:b/>
        </w:rPr>
        <w:t xml:space="preserve"> </w:t>
      </w:r>
      <w:r w:rsidR="001647AB" w:rsidRPr="004016AC">
        <w:rPr>
          <w:b/>
        </w:rPr>
        <w:t>«Доклады ТУСУР»</w:t>
      </w:r>
      <w:r w:rsidRPr="004016AC">
        <w:rPr>
          <w:b/>
        </w:rPr>
        <w:t xml:space="preserve">. </w:t>
      </w:r>
      <w:r w:rsidRPr="004016AC">
        <w:t xml:space="preserve">Для участия в конференции необходимо пройти регистрацию и </w:t>
      </w:r>
      <w:r w:rsidR="00A74209" w:rsidRPr="004016AC">
        <w:t xml:space="preserve">загрузить </w:t>
      </w:r>
      <w:r w:rsidR="00A74209" w:rsidRPr="004016AC">
        <w:rPr>
          <w:color w:val="000000"/>
        </w:rPr>
        <w:t xml:space="preserve">доклады в электронном виде </w:t>
      </w:r>
      <w:r w:rsidR="00A74209" w:rsidRPr="004016AC">
        <w:t>(</w:t>
      </w:r>
      <w:hyperlink r:id="rId11" w:history="1">
        <w:r w:rsidR="00FB17E7" w:rsidRPr="004016AC">
          <w:rPr>
            <w:rStyle w:val="a7"/>
          </w:rPr>
          <w:t>ссылка</w:t>
        </w:r>
      </w:hyperlink>
      <w:r w:rsidR="00A74209" w:rsidRPr="004016AC">
        <w:rPr>
          <w:color w:val="000000"/>
        </w:rPr>
        <w:t>) на своей персональной странице</w:t>
      </w:r>
      <w:r w:rsidRPr="004016AC">
        <w:t xml:space="preserve">до </w:t>
      </w:r>
      <w:r w:rsidRPr="004016AC">
        <w:rPr>
          <w:b/>
        </w:rPr>
        <w:t>1 марта 201</w:t>
      </w:r>
      <w:r w:rsidR="005C3AF8" w:rsidRPr="004016AC">
        <w:rPr>
          <w:b/>
        </w:rPr>
        <w:t>7</w:t>
      </w:r>
      <w:r w:rsidRPr="004016AC">
        <w:rPr>
          <w:b/>
        </w:rPr>
        <w:t xml:space="preserve"> г.</w:t>
      </w:r>
      <w:r w:rsidRPr="004016AC">
        <w:t xml:space="preserve"> на сайте конференции. Организационный взнос составляет </w:t>
      </w:r>
      <w:r w:rsidR="005C3AF8" w:rsidRPr="004016AC">
        <w:rPr>
          <w:b/>
        </w:rPr>
        <w:t>10</w:t>
      </w:r>
      <w:r w:rsidRPr="004016AC">
        <w:rPr>
          <w:b/>
        </w:rPr>
        <w:t>00 руб.</w:t>
      </w:r>
      <w:r w:rsidRPr="004016AC">
        <w:t xml:space="preserve"> и включает в себя: расходы по изданию </w:t>
      </w:r>
      <w:r w:rsidRPr="004016AC">
        <w:rPr>
          <w:color w:val="000000"/>
        </w:rPr>
        <w:t>программы и трудов конференции, участие в кофе-паузах, экскурсии по лабораториям</w:t>
      </w:r>
      <w:r w:rsidR="00B1297A" w:rsidRPr="004016AC">
        <w:rPr>
          <w:color w:val="000000"/>
        </w:rPr>
        <w:t>.</w:t>
      </w:r>
      <w:r w:rsidR="00483C41" w:rsidRPr="004016AC">
        <w:rPr>
          <w:color w:val="000000"/>
        </w:rPr>
        <w:t xml:space="preserve">В рамках конференции проводится </w:t>
      </w:r>
      <w:r w:rsidR="00483C41" w:rsidRPr="004016AC">
        <w:rPr>
          <w:b/>
          <w:color w:val="000000"/>
        </w:rPr>
        <w:t>программа повышения квалификации:</w:t>
      </w:r>
      <w:r w:rsidR="00483C41" w:rsidRPr="004016AC">
        <w:rPr>
          <w:color w:val="000000"/>
        </w:rPr>
        <w:t xml:space="preserve"> «</w:t>
      </w:r>
      <w:r w:rsidR="00483C41" w:rsidRPr="004016AC">
        <w:rPr>
          <w:rStyle w:val="af5"/>
          <w:b w:val="0"/>
          <w:bCs/>
          <w:color w:val="000000"/>
        </w:rPr>
        <w:t>Современные тенденции в получении и исследовании функциональных материалов» (</w:t>
      </w:r>
      <w:r w:rsidR="00483C41" w:rsidRPr="004016AC">
        <w:rPr>
          <w:color w:val="000000"/>
        </w:rPr>
        <w:t>выдается удостоверение установленного образца; стоимость обучения</w:t>
      </w:r>
      <w:r w:rsidR="0033313E">
        <w:rPr>
          <w:color w:val="000000"/>
        </w:rPr>
        <w:t xml:space="preserve"> </w:t>
      </w:r>
      <w:r w:rsidR="005C3AF8" w:rsidRPr="004016AC">
        <w:rPr>
          <w:b/>
          <w:color w:val="000000"/>
        </w:rPr>
        <w:t>7</w:t>
      </w:r>
      <w:r w:rsidR="00483C41" w:rsidRPr="004016AC">
        <w:rPr>
          <w:b/>
          <w:color w:val="000000"/>
        </w:rPr>
        <w:t>00 руб.)</w:t>
      </w:r>
      <w:r w:rsidR="004016AC" w:rsidRPr="004016AC">
        <w:rPr>
          <w:b/>
          <w:color w:val="000000"/>
        </w:rPr>
        <w:t xml:space="preserve">. </w:t>
      </w:r>
    </w:p>
    <w:p w:rsidR="002F37AE" w:rsidRPr="004016AC" w:rsidRDefault="00A70171" w:rsidP="004F723E">
      <w:pPr>
        <w:pStyle w:val="21"/>
        <w:ind w:firstLine="426"/>
        <w:rPr>
          <w:b/>
          <w:color w:val="000000"/>
        </w:rPr>
      </w:pPr>
      <w:r w:rsidRPr="004016AC">
        <w:rPr>
          <w:color w:val="000000"/>
        </w:rPr>
        <w:t>Оплата</w:t>
      </w:r>
      <w:r w:rsidR="0087366C" w:rsidRPr="004016AC">
        <w:rPr>
          <w:color w:val="000000"/>
        </w:rPr>
        <w:t xml:space="preserve"> от физических лиц</w:t>
      </w:r>
      <w:r w:rsidRPr="004016AC">
        <w:rPr>
          <w:color w:val="000000"/>
        </w:rPr>
        <w:t xml:space="preserve"> производится</w:t>
      </w:r>
      <w:r w:rsidR="002F37AE" w:rsidRPr="004016AC">
        <w:rPr>
          <w:color w:val="000000"/>
        </w:rPr>
        <w:t xml:space="preserve"> в </w:t>
      </w:r>
      <w:r w:rsidRPr="004016AC">
        <w:t>отделениях</w:t>
      </w:r>
      <w:r w:rsidR="002F37AE" w:rsidRPr="004016AC">
        <w:t xml:space="preserve"> Сбербанка, </w:t>
      </w:r>
      <w:r w:rsidRPr="004016AC">
        <w:t>в том числе Сбербанк Онлайн, а также в бухгалтерии Т</w:t>
      </w:r>
      <w:r w:rsidR="005C3AF8" w:rsidRPr="004016AC">
        <w:t>Г</w:t>
      </w:r>
      <w:r w:rsidRPr="004016AC">
        <w:t xml:space="preserve">У </w:t>
      </w:r>
      <w:r w:rsidR="002F37AE" w:rsidRPr="004016AC">
        <w:rPr>
          <w:color w:val="000000"/>
        </w:rPr>
        <w:t>наличным расчетом</w:t>
      </w:r>
      <w:r w:rsidRPr="004016AC">
        <w:rPr>
          <w:color w:val="000000"/>
        </w:rPr>
        <w:t>. Подробная информация об оплате приведена</w:t>
      </w:r>
      <w:r w:rsidR="002F37AE" w:rsidRPr="004016AC">
        <w:rPr>
          <w:color w:val="000000"/>
        </w:rPr>
        <w:t xml:space="preserve"> на сайте конференции в разделе «Оплата участия». Копию квитанции необходимо загрузить на сайт конференции до </w:t>
      </w:r>
      <w:r w:rsidR="002F37AE" w:rsidRPr="004016AC">
        <w:rPr>
          <w:b/>
          <w:color w:val="000000"/>
        </w:rPr>
        <w:t>1 апреля 201</w:t>
      </w:r>
      <w:r w:rsidR="005C3AF8" w:rsidRPr="004016AC">
        <w:rPr>
          <w:b/>
          <w:color w:val="000000"/>
        </w:rPr>
        <w:t>7</w:t>
      </w:r>
      <w:r w:rsidR="002F37AE" w:rsidRPr="004016AC">
        <w:rPr>
          <w:b/>
          <w:color w:val="000000"/>
        </w:rPr>
        <w:t xml:space="preserve"> г.</w:t>
      </w:r>
      <w:r w:rsidR="002F37AE" w:rsidRPr="004016AC">
        <w:rPr>
          <w:color w:val="000000"/>
        </w:rPr>
        <w:t xml:space="preserve"> Для безналичного расчета </w:t>
      </w:r>
      <w:r w:rsidR="0087366C" w:rsidRPr="004016AC">
        <w:rPr>
          <w:color w:val="000000"/>
        </w:rPr>
        <w:t xml:space="preserve">от юридических лиц за </w:t>
      </w:r>
      <w:r w:rsidR="002F37AE" w:rsidRPr="004016AC">
        <w:rPr>
          <w:color w:val="000000"/>
        </w:rPr>
        <w:t>участник</w:t>
      </w:r>
      <w:r w:rsidR="0087366C" w:rsidRPr="004016AC">
        <w:rPr>
          <w:color w:val="000000"/>
        </w:rPr>
        <w:t>а</w:t>
      </w:r>
      <w:r w:rsidR="002F37AE" w:rsidRPr="004016AC">
        <w:rPr>
          <w:color w:val="000000"/>
        </w:rPr>
        <w:t xml:space="preserve"> конференции в срок до </w:t>
      </w:r>
      <w:r w:rsidR="002F37AE" w:rsidRPr="004016AC">
        <w:rPr>
          <w:b/>
          <w:color w:val="000000"/>
        </w:rPr>
        <w:t>1 апреля201</w:t>
      </w:r>
      <w:r w:rsidR="005C3AF8" w:rsidRPr="004016AC">
        <w:rPr>
          <w:b/>
          <w:color w:val="000000"/>
        </w:rPr>
        <w:t>7</w:t>
      </w:r>
      <w:r w:rsidR="002F37AE" w:rsidRPr="004016AC">
        <w:rPr>
          <w:b/>
          <w:color w:val="000000"/>
        </w:rPr>
        <w:t xml:space="preserve"> г.</w:t>
      </w:r>
      <w:r w:rsidR="002F37AE" w:rsidRPr="004016AC">
        <w:rPr>
          <w:color w:val="000000"/>
        </w:rPr>
        <w:t xml:space="preserve"> необходимо заполнить и подписать договор и акт об оказании услуг</w:t>
      </w:r>
      <w:r w:rsidRPr="004016AC">
        <w:rPr>
          <w:color w:val="000000"/>
        </w:rPr>
        <w:t xml:space="preserve"> (образец</w:t>
      </w:r>
      <w:r w:rsidR="0087366C" w:rsidRPr="004016AC">
        <w:rPr>
          <w:color w:val="000000"/>
        </w:rPr>
        <w:t xml:space="preserve"> и информация</w:t>
      </w:r>
      <w:r w:rsidRPr="004016AC">
        <w:rPr>
          <w:color w:val="000000"/>
        </w:rPr>
        <w:t xml:space="preserve"> на сайте).</w:t>
      </w:r>
      <w:r w:rsidR="000A6B67" w:rsidRPr="004016AC">
        <w:rPr>
          <w:b/>
          <w:color w:val="000000"/>
        </w:rPr>
        <w:t xml:space="preserve">Участие </w:t>
      </w:r>
      <w:r w:rsidR="00812AA5" w:rsidRPr="004016AC">
        <w:rPr>
          <w:b/>
          <w:color w:val="000000"/>
        </w:rPr>
        <w:t xml:space="preserve">в конференции </w:t>
      </w:r>
      <w:r w:rsidR="000A6B67" w:rsidRPr="004016AC">
        <w:rPr>
          <w:b/>
          <w:color w:val="000000"/>
        </w:rPr>
        <w:t xml:space="preserve">и публикация материалов возможны только после оплаты оргвзноса до 1 апреля 2017.  </w:t>
      </w:r>
    </w:p>
    <w:p w:rsidR="008B2689" w:rsidRPr="004016AC" w:rsidRDefault="00B92313" w:rsidP="004F723E">
      <w:pPr>
        <w:pStyle w:val="21"/>
        <w:ind w:firstLine="425"/>
        <w:rPr>
          <w:color w:val="000000"/>
          <w:spacing w:val="-2"/>
        </w:rPr>
      </w:pPr>
      <w:r w:rsidRPr="004016A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-662305</wp:posOffset>
            </wp:positionV>
            <wp:extent cx="6864350" cy="10121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1012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37AE" w:rsidRPr="004016AC">
        <w:rPr>
          <w:b/>
          <w:color w:val="000000"/>
          <w:spacing w:val="-2"/>
        </w:rPr>
        <w:t>Размещение иногородних участников производится самостоятельно</w:t>
      </w:r>
      <w:r w:rsidR="002F37AE" w:rsidRPr="004016AC">
        <w:rPr>
          <w:color w:val="000000"/>
          <w:spacing w:val="-2"/>
        </w:rPr>
        <w:t xml:space="preserve">. </w:t>
      </w:r>
      <w:r w:rsidR="008B2689" w:rsidRPr="004016AC">
        <w:rPr>
          <w:color w:val="000000"/>
          <w:spacing w:val="-2"/>
        </w:rPr>
        <w:t>Перечень рекомендуемых гостиниц будет размещен на сайте конференции.</w:t>
      </w:r>
      <w:r w:rsidR="000A6B67" w:rsidRPr="004016AC">
        <w:rPr>
          <w:color w:val="000000"/>
          <w:spacing w:val="-2"/>
        </w:rPr>
        <w:t xml:space="preserve"> Возможно проживание в профилактории ТПУ.</w:t>
      </w:r>
    </w:p>
    <w:p w:rsidR="002F37AE" w:rsidRPr="00B55A79" w:rsidRDefault="002F37AE" w:rsidP="004F723E">
      <w:pPr>
        <w:outlineLvl w:val="0"/>
        <w:rPr>
          <w:b/>
        </w:rPr>
      </w:pPr>
      <w:r w:rsidRPr="00B55A79">
        <w:rPr>
          <w:b/>
        </w:rPr>
        <w:lastRenderedPageBreak/>
        <w:t>Руководители секций и направлений:</w:t>
      </w:r>
    </w:p>
    <w:p w:rsidR="003E174B" w:rsidRPr="0089718C" w:rsidRDefault="002F37AE" w:rsidP="004F723E">
      <w:pPr>
        <w:numPr>
          <w:ilvl w:val="0"/>
          <w:numId w:val="15"/>
        </w:numPr>
        <w:tabs>
          <w:tab w:val="left" w:pos="142"/>
        </w:tabs>
        <w:ind w:left="0" w:hanging="11"/>
        <w:jc w:val="both"/>
        <w:rPr>
          <w:color w:val="0D0D0D"/>
          <w:sz w:val="18"/>
          <w:szCs w:val="18"/>
        </w:rPr>
      </w:pPr>
      <w:r w:rsidRPr="00A2019B">
        <w:rPr>
          <w:color w:val="000000"/>
          <w:sz w:val="18"/>
          <w:szCs w:val="18"/>
        </w:rPr>
        <w:t>Физика</w:t>
      </w:r>
      <w:r w:rsidRPr="00A2019B">
        <w:rPr>
          <w:caps/>
          <w:color w:val="000000"/>
          <w:sz w:val="18"/>
          <w:szCs w:val="18"/>
        </w:rPr>
        <w:t>:</w:t>
      </w:r>
      <w:r w:rsidRPr="00A2019B">
        <w:rPr>
          <w:color w:val="000000"/>
          <w:sz w:val="18"/>
          <w:szCs w:val="18"/>
        </w:rPr>
        <w:tab/>
      </w:r>
      <w:r w:rsidRPr="00A2019B">
        <w:rPr>
          <w:color w:val="000000"/>
          <w:sz w:val="18"/>
          <w:szCs w:val="18"/>
        </w:rPr>
        <w:tab/>
      </w:r>
      <w:r w:rsidRPr="00A2019B">
        <w:rPr>
          <w:color w:val="000000"/>
          <w:sz w:val="18"/>
          <w:szCs w:val="18"/>
        </w:rPr>
        <w:tab/>
      </w:r>
      <w:r w:rsidRPr="00A2019B">
        <w:rPr>
          <w:color w:val="000000"/>
          <w:sz w:val="18"/>
          <w:szCs w:val="18"/>
        </w:rPr>
        <w:tab/>
      </w:r>
      <w:r w:rsidR="003E174B" w:rsidRPr="0089718C">
        <w:rPr>
          <w:color w:val="0D0D0D"/>
          <w:sz w:val="18"/>
          <w:szCs w:val="18"/>
        </w:rPr>
        <w:t xml:space="preserve">Чистякова Надежда Владимировна, </w:t>
      </w:r>
      <w:hyperlink r:id="rId12" w:history="1">
        <w:r w:rsidR="003E174B" w:rsidRPr="0089718C">
          <w:rPr>
            <w:rStyle w:val="a7"/>
            <w:sz w:val="18"/>
            <w:szCs w:val="18"/>
            <w:lang w:val="en-US"/>
          </w:rPr>
          <w:t>chistyakovanv</w:t>
        </w:r>
        <w:r w:rsidR="003E174B" w:rsidRPr="0089718C">
          <w:rPr>
            <w:rStyle w:val="a7"/>
            <w:sz w:val="18"/>
            <w:szCs w:val="18"/>
          </w:rPr>
          <w:t>@</w:t>
        </w:r>
        <w:r w:rsidR="003E174B" w:rsidRPr="0089718C">
          <w:rPr>
            <w:rStyle w:val="a7"/>
            <w:sz w:val="18"/>
            <w:szCs w:val="18"/>
            <w:lang w:val="en-US"/>
          </w:rPr>
          <w:t>tpu</w:t>
        </w:r>
        <w:r w:rsidR="003E174B" w:rsidRPr="0089718C">
          <w:rPr>
            <w:rStyle w:val="a7"/>
            <w:sz w:val="18"/>
            <w:szCs w:val="18"/>
          </w:rPr>
          <w:t>.</w:t>
        </w:r>
        <w:r w:rsidR="003E174B" w:rsidRPr="0089718C">
          <w:rPr>
            <w:rStyle w:val="a7"/>
            <w:sz w:val="18"/>
            <w:szCs w:val="18"/>
            <w:lang w:val="en-US"/>
          </w:rPr>
          <w:t>ru</w:t>
        </w:r>
      </w:hyperlink>
      <w:r w:rsidR="003E174B" w:rsidRPr="0089718C">
        <w:rPr>
          <w:color w:val="0D0D0D"/>
          <w:sz w:val="18"/>
          <w:szCs w:val="18"/>
        </w:rPr>
        <w:t>, +7- 903-951-4554</w:t>
      </w:r>
    </w:p>
    <w:p w:rsidR="002F37AE" w:rsidRPr="0089718C" w:rsidRDefault="002F37AE" w:rsidP="004F723E">
      <w:pPr>
        <w:numPr>
          <w:ilvl w:val="0"/>
          <w:numId w:val="15"/>
        </w:numPr>
        <w:tabs>
          <w:tab w:val="left" w:pos="142"/>
        </w:tabs>
        <w:ind w:left="0" w:hanging="11"/>
        <w:rPr>
          <w:color w:val="0D0D0D"/>
          <w:sz w:val="18"/>
          <w:szCs w:val="18"/>
        </w:rPr>
      </w:pPr>
      <w:r w:rsidRPr="0089718C">
        <w:rPr>
          <w:color w:val="0D0D0D"/>
          <w:sz w:val="18"/>
          <w:szCs w:val="18"/>
        </w:rPr>
        <w:t>Химия</w:t>
      </w:r>
      <w:r w:rsidRPr="0089718C">
        <w:rPr>
          <w:caps/>
          <w:color w:val="0D0D0D"/>
          <w:sz w:val="18"/>
          <w:szCs w:val="18"/>
        </w:rPr>
        <w:t>:</w:t>
      </w:r>
      <w:r w:rsidRPr="0089718C">
        <w:rPr>
          <w:color w:val="0D0D0D"/>
          <w:sz w:val="18"/>
          <w:szCs w:val="18"/>
        </w:rPr>
        <w:tab/>
      </w:r>
      <w:r w:rsidRPr="0089718C">
        <w:rPr>
          <w:color w:val="0D0D0D"/>
          <w:sz w:val="18"/>
          <w:szCs w:val="18"/>
        </w:rPr>
        <w:tab/>
      </w:r>
      <w:r w:rsidRPr="0089718C">
        <w:rPr>
          <w:color w:val="0D0D0D"/>
          <w:sz w:val="18"/>
          <w:szCs w:val="18"/>
        </w:rPr>
        <w:tab/>
      </w:r>
      <w:r w:rsidRPr="0089718C">
        <w:rPr>
          <w:color w:val="0D0D0D"/>
          <w:sz w:val="18"/>
          <w:szCs w:val="18"/>
        </w:rPr>
        <w:tab/>
      </w:r>
      <w:r w:rsidR="00F410F2" w:rsidRPr="0089718C">
        <w:rPr>
          <w:color w:val="000000"/>
          <w:sz w:val="18"/>
          <w:szCs w:val="18"/>
          <w:shd w:val="clear" w:color="auto" w:fill="FFFFFF"/>
        </w:rPr>
        <w:t>Каракчиева</w:t>
      </w:r>
      <w:r w:rsidRPr="0089718C">
        <w:rPr>
          <w:color w:val="0D0D0D"/>
          <w:sz w:val="18"/>
          <w:szCs w:val="18"/>
        </w:rPr>
        <w:t xml:space="preserve"> Наталья Ивановна, </w:t>
      </w:r>
      <w:hyperlink r:id="rId13" w:history="1">
        <w:r w:rsidRPr="0089718C">
          <w:rPr>
            <w:rStyle w:val="a7"/>
            <w:sz w:val="18"/>
            <w:szCs w:val="18"/>
            <w:lang w:val="en-US"/>
          </w:rPr>
          <w:t>kosovanatalia</w:t>
        </w:r>
        <w:r w:rsidRPr="0089718C">
          <w:rPr>
            <w:rStyle w:val="a7"/>
            <w:sz w:val="18"/>
            <w:szCs w:val="18"/>
          </w:rPr>
          <w:t>@</w:t>
        </w:r>
        <w:r w:rsidRPr="0089718C">
          <w:rPr>
            <w:rStyle w:val="a7"/>
            <w:sz w:val="18"/>
            <w:szCs w:val="18"/>
            <w:lang w:val="en-US"/>
          </w:rPr>
          <w:t>yandex</w:t>
        </w:r>
        <w:r w:rsidRPr="0089718C">
          <w:rPr>
            <w:rStyle w:val="a7"/>
            <w:sz w:val="18"/>
            <w:szCs w:val="18"/>
          </w:rPr>
          <w:t>.</w:t>
        </w:r>
        <w:r w:rsidRPr="0089718C">
          <w:rPr>
            <w:rStyle w:val="a7"/>
            <w:sz w:val="18"/>
            <w:szCs w:val="18"/>
            <w:lang w:val="en-US"/>
          </w:rPr>
          <w:t>ru</w:t>
        </w:r>
      </w:hyperlink>
      <w:r w:rsidRPr="0089718C">
        <w:rPr>
          <w:color w:val="0D0D0D"/>
          <w:sz w:val="18"/>
          <w:szCs w:val="18"/>
        </w:rPr>
        <w:t>, +7-923-424-4253</w:t>
      </w:r>
    </w:p>
    <w:p w:rsidR="002F37AE" w:rsidRPr="004F723E" w:rsidRDefault="002F37AE" w:rsidP="004F723E">
      <w:pPr>
        <w:numPr>
          <w:ilvl w:val="0"/>
          <w:numId w:val="15"/>
        </w:numPr>
        <w:tabs>
          <w:tab w:val="left" w:pos="142"/>
        </w:tabs>
        <w:ind w:left="0" w:hanging="11"/>
        <w:jc w:val="both"/>
        <w:rPr>
          <w:color w:val="0D0D0D"/>
          <w:sz w:val="18"/>
          <w:szCs w:val="18"/>
        </w:rPr>
      </w:pPr>
      <w:r w:rsidRPr="0089718C">
        <w:rPr>
          <w:color w:val="0D0D0D"/>
          <w:sz w:val="18"/>
          <w:szCs w:val="18"/>
        </w:rPr>
        <w:t>Ма</w:t>
      </w:r>
      <w:r w:rsidRPr="004F723E">
        <w:rPr>
          <w:color w:val="0D0D0D"/>
          <w:sz w:val="18"/>
          <w:szCs w:val="18"/>
        </w:rPr>
        <w:t>тематика</w:t>
      </w:r>
      <w:r w:rsidRPr="004F723E">
        <w:rPr>
          <w:caps/>
          <w:color w:val="0D0D0D"/>
          <w:sz w:val="18"/>
          <w:szCs w:val="18"/>
        </w:rPr>
        <w:t>:</w:t>
      </w:r>
      <w:r w:rsidRPr="004F723E">
        <w:rPr>
          <w:color w:val="0D0D0D"/>
          <w:sz w:val="18"/>
          <w:szCs w:val="18"/>
        </w:rPr>
        <w:tab/>
      </w:r>
      <w:r w:rsidRPr="004F723E">
        <w:rPr>
          <w:color w:val="0D0D0D"/>
          <w:sz w:val="18"/>
          <w:szCs w:val="18"/>
        </w:rPr>
        <w:tab/>
      </w:r>
      <w:r w:rsidRPr="004F723E">
        <w:rPr>
          <w:color w:val="0D0D0D"/>
          <w:sz w:val="18"/>
          <w:szCs w:val="18"/>
        </w:rPr>
        <w:tab/>
      </w:r>
      <w:r w:rsidR="000C1D5E" w:rsidRPr="004F723E">
        <w:rPr>
          <w:color w:val="0D0D0D"/>
          <w:sz w:val="18"/>
          <w:szCs w:val="18"/>
        </w:rPr>
        <w:tab/>
      </w:r>
      <w:r w:rsidRPr="004F723E">
        <w:rPr>
          <w:color w:val="0D0D0D"/>
          <w:sz w:val="18"/>
          <w:szCs w:val="18"/>
        </w:rPr>
        <w:t>СеменовМихаил Евгеньевич</w:t>
      </w:r>
      <w:r w:rsidRPr="004F723E">
        <w:rPr>
          <w:color w:val="0D0D0D"/>
          <w:spacing w:val="-10"/>
          <w:sz w:val="18"/>
          <w:szCs w:val="18"/>
        </w:rPr>
        <w:t xml:space="preserve">, </w:t>
      </w:r>
      <w:hyperlink r:id="rId14" w:history="1">
        <w:r w:rsidRPr="004F723E">
          <w:rPr>
            <w:rStyle w:val="a7"/>
            <w:sz w:val="18"/>
            <w:szCs w:val="18"/>
            <w:lang w:val="en-US"/>
          </w:rPr>
          <w:t>sme</w:t>
        </w:r>
        <w:r w:rsidRPr="004F723E">
          <w:rPr>
            <w:rStyle w:val="a7"/>
            <w:sz w:val="18"/>
            <w:szCs w:val="18"/>
          </w:rPr>
          <w:t>@</w:t>
        </w:r>
        <w:r w:rsidRPr="004F723E">
          <w:rPr>
            <w:rStyle w:val="a7"/>
            <w:sz w:val="18"/>
            <w:szCs w:val="18"/>
            <w:lang w:val="en-US"/>
          </w:rPr>
          <w:t>tpu</w:t>
        </w:r>
        <w:r w:rsidRPr="004F723E">
          <w:rPr>
            <w:rStyle w:val="a7"/>
            <w:sz w:val="18"/>
            <w:szCs w:val="18"/>
          </w:rPr>
          <w:t>.</w:t>
        </w:r>
        <w:r w:rsidRPr="004F723E">
          <w:rPr>
            <w:rStyle w:val="a7"/>
            <w:sz w:val="18"/>
            <w:szCs w:val="18"/>
            <w:lang w:val="en-US"/>
          </w:rPr>
          <w:t>ru</w:t>
        </w:r>
      </w:hyperlink>
      <w:r w:rsidRPr="004F723E">
        <w:rPr>
          <w:color w:val="0D0D0D"/>
          <w:sz w:val="18"/>
          <w:szCs w:val="18"/>
        </w:rPr>
        <w:t>, +7-903-952-24-93</w:t>
      </w:r>
    </w:p>
    <w:p w:rsidR="008B2689" w:rsidRPr="004F723E" w:rsidRDefault="008B2689" w:rsidP="004F723E">
      <w:pPr>
        <w:numPr>
          <w:ilvl w:val="0"/>
          <w:numId w:val="15"/>
        </w:numPr>
        <w:tabs>
          <w:tab w:val="left" w:pos="142"/>
        </w:tabs>
        <w:ind w:left="0" w:hanging="11"/>
        <w:jc w:val="both"/>
        <w:rPr>
          <w:rStyle w:val="val"/>
          <w:color w:val="0D0D0D"/>
          <w:sz w:val="18"/>
          <w:szCs w:val="18"/>
        </w:rPr>
      </w:pPr>
      <w:r w:rsidRPr="004F723E">
        <w:rPr>
          <w:color w:val="0D0D0D"/>
          <w:sz w:val="18"/>
          <w:szCs w:val="18"/>
        </w:rPr>
        <w:t>Био</w:t>
      </w:r>
      <w:r w:rsidR="005C3AF8" w:rsidRPr="004F723E">
        <w:rPr>
          <w:color w:val="0D0D0D"/>
          <w:sz w:val="18"/>
          <w:szCs w:val="18"/>
        </w:rPr>
        <w:t xml:space="preserve">логия и </w:t>
      </w:r>
      <w:r w:rsidR="00BF7FA0" w:rsidRPr="004F723E">
        <w:rPr>
          <w:color w:val="0D0D0D"/>
          <w:sz w:val="18"/>
          <w:szCs w:val="18"/>
        </w:rPr>
        <w:t xml:space="preserve">фунд. </w:t>
      </w:r>
      <w:r w:rsidR="005C3AF8" w:rsidRPr="004F723E">
        <w:rPr>
          <w:color w:val="0D0D0D"/>
          <w:sz w:val="18"/>
          <w:szCs w:val="18"/>
        </w:rPr>
        <w:t>медицина</w:t>
      </w:r>
      <w:r w:rsidR="00BF7FA0" w:rsidRPr="004F723E">
        <w:rPr>
          <w:color w:val="0D0D0D"/>
          <w:sz w:val="18"/>
          <w:szCs w:val="18"/>
        </w:rPr>
        <w:t>:</w:t>
      </w:r>
      <w:r w:rsidR="00BF7FA0" w:rsidRPr="004F723E">
        <w:rPr>
          <w:color w:val="0D0D0D"/>
          <w:sz w:val="18"/>
          <w:szCs w:val="18"/>
        </w:rPr>
        <w:tab/>
      </w:r>
      <w:r w:rsidR="00BF7FA0" w:rsidRPr="004F723E">
        <w:rPr>
          <w:color w:val="0D0D0D"/>
          <w:sz w:val="18"/>
          <w:szCs w:val="18"/>
        </w:rPr>
        <w:tab/>
      </w:r>
      <w:r w:rsidR="005C3AF8" w:rsidRPr="004F723E">
        <w:rPr>
          <w:color w:val="0D0D0D"/>
          <w:sz w:val="18"/>
          <w:szCs w:val="18"/>
        </w:rPr>
        <w:t xml:space="preserve">Денисов Евгений Владимирович, </w:t>
      </w:r>
      <w:hyperlink r:id="rId15" w:history="1">
        <w:r w:rsidR="005C3AF8" w:rsidRPr="004F723E">
          <w:rPr>
            <w:rStyle w:val="a7"/>
            <w:sz w:val="18"/>
            <w:szCs w:val="18"/>
          </w:rPr>
          <w:t>dnsv.ev@gmail.com</w:t>
        </w:r>
      </w:hyperlink>
      <w:r w:rsidR="005C3AF8" w:rsidRPr="004F723E">
        <w:rPr>
          <w:color w:val="0D0D0D"/>
          <w:sz w:val="18"/>
          <w:szCs w:val="18"/>
        </w:rPr>
        <w:t>, +7-9039157669</w:t>
      </w:r>
    </w:p>
    <w:p w:rsidR="008B2689" w:rsidRPr="004F723E" w:rsidRDefault="00BB168E" w:rsidP="004F723E">
      <w:pPr>
        <w:numPr>
          <w:ilvl w:val="0"/>
          <w:numId w:val="15"/>
        </w:numPr>
        <w:tabs>
          <w:tab w:val="left" w:pos="142"/>
        </w:tabs>
        <w:ind w:hanging="720"/>
        <w:jc w:val="both"/>
        <w:rPr>
          <w:color w:val="0D0D0D"/>
          <w:sz w:val="18"/>
          <w:szCs w:val="18"/>
        </w:rPr>
      </w:pPr>
      <w:r w:rsidRPr="004F723E">
        <w:rPr>
          <w:rStyle w:val="val"/>
          <w:sz w:val="18"/>
          <w:szCs w:val="18"/>
        </w:rPr>
        <w:t>Экономика</w:t>
      </w:r>
      <w:r w:rsidR="00877A2E" w:rsidRPr="004F723E">
        <w:rPr>
          <w:rStyle w:val="val"/>
          <w:sz w:val="18"/>
          <w:szCs w:val="18"/>
        </w:rPr>
        <w:t xml:space="preserve"> и управление</w:t>
      </w:r>
      <w:r w:rsidRPr="004F723E">
        <w:rPr>
          <w:rStyle w:val="val"/>
          <w:sz w:val="18"/>
          <w:szCs w:val="18"/>
        </w:rPr>
        <w:t>:</w:t>
      </w:r>
      <w:r w:rsidRPr="004F723E">
        <w:rPr>
          <w:rStyle w:val="val"/>
          <w:sz w:val="18"/>
          <w:szCs w:val="18"/>
        </w:rPr>
        <w:tab/>
      </w:r>
      <w:r w:rsidRPr="004F723E">
        <w:rPr>
          <w:rStyle w:val="val"/>
          <w:sz w:val="18"/>
          <w:szCs w:val="18"/>
        </w:rPr>
        <w:tab/>
      </w:r>
      <w:r w:rsidRPr="004F723E">
        <w:rPr>
          <w:rStyle w:val="val"/>
          <w:sz w:val="18"/>
          <w:szCs w:val="18"/>
        </w:rPr>
        <w:tab/>
        <w:t xml:space="preserve">Ильина Татьяна Геннадьевна, </w:t>
      </w:r>
      <w:hyperlink r:id="rId16" w:history="1">
        <w:r w:rsidRPr="004F723E">
          <w:rPr>
            <w:rStyle w:val="a7"/>
            <w:sz w:val="18"/>
            <w:szCs w:val="18"/>
          </w:rPr>
          <w:t>ilinatg@mail.ru</w:t>
        </w:r>
      </w:hyperlink>
      <w:r w:rsidRPr="004F723E">
        <w:rPr>
          <w:rStyle w:val="val"/>
          <w:sz w:val="18"/>
          <w:szCs w:val="18"/>
        </w:rPr>
        <w:t>, +7</w:t>
      </w:r>
      <w:r w:rsidR="00416FF0" w:rsidRPr="004F723E">
        <w:rPr>
          <w:rStyle w:val="val"/>
          <w:sz w:val="18"/>
          <w:szCs w:val="18"/>
        </w:rPr>
        <w:t>-</w:t>
      </w:r>
      <w:r w:rsidRPr="004F723E">
        <w:rPr>
          <w:rStyle w:val="val"/>
          <w:sz w:val="18"/>
          <w:szCs w:val="18"/>
        </w:rPr>
        <w:t>913</w:t>
      </w:r>
      <w:r w:rsidR="00416FF0" w:rsidRPr="004F723E">
        <w:rPr>
          <w:rStyle w:val="val"/>
          <w:sz w:val="18"/>
          <w:szCs w:val="18"/>
        </w:rPr>
        <w:t>-</w:t>
      </w:r>
      <w:r w:rsidRPr="004F723E">
        <w:rPr>
          <w:rStyle w:val="val"/>
          <w:sz w:val="18"/>
          <w:szCs w:val="18"/>
        </w:rPr>
        <w:t>811</w:t>
      </w:r>
      <w:r w:rsidR="00416FF0" w:rsidRPr="004F723E">
        <w:rPr>
          <w:rStyle w:val="val"/>
          <w:sz w:val="18"/>
          <w:szCs w:val="18"/>
        </w:rPr>
        <w:t>-</w:t>
      </w:r>
      <w:r w:rsidRPr="004F723E">
        <w:rPr>
          <w:rStyle w:val="val"/>
          <w:sz w:val="18"/>
          <w:szCs w:val="18"/>
        </w:rPr>
        <w:t>44</w:t>
      </w:r>
      <w:r w:rsidR="00416FF0" w:rsidRPr="004F723E">
        <w:rPr>
          <w:rStyle w:val="val"/>
          <w:sz w:val="18"/>
          <w:szCs w:val="18"/>
        </w:rPr>
        <w:t>-</w:t>
      </w:r>
      <w:r w:rsidRPr="004F723E">
        <w:rPr>
          <w:rStyle w:val="val"/>
          <w:sz w:val="18"/>
          <w:szCs w:val="18"/>
        </w:rPr>
        <w:t>54</w:t>
      </w:r>
    </w:p>
    <w:p w:rsidR="002F37AE" w:rsidRPr="004F723E" w:rsidRDefault="00483C41" w:rsidP="004F723E">
      <w:pPr>
        <w:numPr>
          <w:ilvl w:val="0"/>
          <w:numId w:val="15"/>
        </w:numPr>
        <w:tabs>
          <w:tab w:val="left" w:pos="142"/>
        </w:tabs>
        <w:ind w:left="0" w:hanging="11"/>
        <w:rPr>
          <w:color w:val="0D0D0D"/>
          <w:sz w:val="18"/>
          <w:szCs w:val="18"/>
        </w:rPr>
      </w:pPr>
      <w:r w:rsidRPr="004F723E">
        <w:rPr>
          <w:color w:val="0D0D0D"/>
          <w:sz w:val="18"/>
          <w:szCs w:val="18"/>
        </w:rPr>
        <w:t>Строительство и архитектура</w:t>
      </w:r>
      <w:r w:rsidRPr="004F723E">
        <w:rPr>
          <w:caps/>
          <w:color w:val="0D0D0D"/>
          <w:sz w:val="18"/>
          <w:szCs w:val="18"/>
        </w:rPr>
        <w:t>:</w:t>
      </w:r>
      <w:r w:rsidR="009E379B" w:rsidRPr="004F723E">
        <w:rPr>
          <w:color w:val="0D0D0D"/>
          <w:sz w:val="18"/>
          <w:szCs w:val="18"/>
        </w:rPr>
        <w:tab/>
      </w:r>
      <w:r w:rsidR="009E379B" w:rsidRPr="004F723E">
        <w:rPr>
          <w:color w:val="0D0D0D"/>
          <w:sz w:val="18"/>
          <w:szCs w:val="18"/>
        </w:rPr>
        <w:tab/>
      </w:r>
      <w:r w:rsidR="001647AB" w:rsidRPr="004F723E">
        <w:rPr>
          <w:color w:val="0D0D0D"/>
          <w:sz w:val="18"/>
          <w:szCs w:val="18"/>
        </w:rPr>
        <w:t>Стешенко Алексей Борисович</w:t>
      </w:r>
      <w:r w:rsidR="002F37AE" w:rsidRPr="004F723E">
        <w:rPr>
          <w:color w:val="0D0D0D"/>
          <w:sz w:val="18"/>
          <w:szCs w:val="18"/>
        </w:rPr>
        <w:t xml:space="preserve">, </w:t>
      </w:r>
      <w:hyperlink r:id="rId17" w:history="1">
        <w:r w:rsidR="001647AB" w:rsidRPr="004F723E">
          <w:rPr>
            <w:rStyle w:val="a7"/>
            <w:sz w:val="18"/>
            <w:szCs w:val="18"/>
          </w:rPr>
          <w:t>steshenko.</w:t>
        </w:r>
        <w:r w:rsidR="001647AB" w:rsidRPr="004F723E">
          <w:rPr>
            <w:rStyle w:val="a7"/>
            <w:sz w:val="18"/>
            <w:szCs w:val="18"/>
            <w:lang w:val="en-US"/>
          </w:rPr>
          <w:t>alexey</w:t>
        </w:r>
        <w:r w:rsidR="001647AB" w:rsidRPr="004F723E">
          <w:rPr>
            <w:rStyle w:val="a7"/>
            <w:sz w:val="18"/>
            <w:szCs w:val="18"/>
          </w:rPr>
          <w:t>@</w:t>
        </w:r>
        <w:r w:rsidR="001647AB" w:rsidRPr="004F723E">
          <w:rPr>
            <w:rStyle w:val="a7"/>
            <w:sz w:val="18"/>
            <w:szCs w:val="18"/>
            <w:lang w:val="en-US"/>
          </w:rPr>
          <w:t>gmail</w:t>
        </w:r>
        <w:r w:rsidR="001647AB" w:rsidRPr="004F723E">
          <w:rPr>
            <w:rStyle w:val="a7"/>
            <w:sz w:val="18"/>
            <w:szCs w:val="18"/>
          </w:rPr>
          <w:t>.</w:t>
        </w:r>
        <w:r w:rsidR="001647AB" w:rsidRPr="004F723E">
          <w:rPr>
            <w:rStyle w:val="a7"/>
            <w:sz w:val="18"/>
            <w:szCs w:val="18"/>
            <w:lang w:val="en-US"/>
          </w:rPr>
          <w:t>com</w:t>
        </w:r>
      </w:hyperlink>
      <w:r w:rsidR="001647AB" w:rsidRPr="004F723E">
        <w:rPr>
          <w:color w:val="0D0D0D"/>
          <w:sz w:val="18"/>
          <w:szCs w:val="18"/>
        </w:rPr>
        <w:t xml:space="preserve">, </w:t>
      </w:r>
      <w:r w:rsidR="002F37AE" w:rsidRPr="004F723E">
        <w:rPr>
          <w:color w:val="0D0D0D"/>
          <w:sz w:val="18"/>
          <w:szCs w:val="18"/>
        </w:rPr>
        <w:t>+7-</w:t>
      </w:r>
      <w:r w:rsidR="001647AB" w:rsidRPr="004F723E">
        <w:rPr>
          <w:color w:val="0D0D0D"/>
          <w:sz w:val="18"/>
          <w:szCs w:val="18"/>
        </w:rPr>
        <w:t>909-539-66-43</w:t>
      </w:r>
    </w:p>
    <w:p w:rsidR="002F37AE" w:rsidRPr="0089718C" w:rsidRDefault="002F37AE" w:rsidP="004F723E">
      <w:pPr>
        <w:numPr>
          <w:ilvl w:val="0"/>
          <w:numId w:val="15"/>
        </w:numPr>
        <w:tabs>
          <w:tab w:val="left" w:pos="142"/>
        </w:tabs>
        <w:ind w:left="0" w:hanging="11"/>
        <w:rPr>
          <w:color w:val="0D0D0D"/>
          <w:sz w:val="18"/>
          <w:szCs w:val="18"/>
        </w:rPr>
      </w:pPr>
      <w:r w:rsidRPr="004F723E">
        <w:rPr>
          <w:color w:val="0D0D0D"/>
          <w:sz w:val="18"/>
          <w:szCs w:val="18"/>
          <w:lang w:val="en-US"/>
        </w:rPr>
        <w:t>IT</w:t>
      </w:r>
      <w:r w:rsidRPr="004F723E">
        <w:rPr>
          <w:color w:val="0D0D0D"/>
          <w:sz w:val="18"/>
          <w:szCs w:val="18"/>
        </w:rPr>
        <w:t>-техно</w:t>
      </w:r>
      <w:r w:rsidRPr="0089718C">
        <w:rPr>
          <w:color w:val="0D0D0D"/>
          <w:sz w:val="18"/>
          <w:szCs w:val="18"/>
        </w:rPr>
        <w:t xml:space="preserve">логии и электроника: </w:t>
      </w:r>
      <w:r w:rsidRPr="0089718C">
        <w:rPr>
          <w:color w:val="0D0D0D"/>
          <w:sz w:val="18"/>
          <w:szCs w:val="18"/>
        </w:rPr>
        <w:tab/>
      </w:r>
      <w:r w:rsidRPr="0089718C">
        <w:rPr>
          <w:color w:val="0D0D0D"/>
          <w:sz w:val="18"/>
          <w:szCs w:val="18"/>
        </w:rPr>
        <w:tab/>
        <w:t xml:space="preserve">Медовник Александр Владимирович, </w:t>
      </w:r>
      <w:hyperlink r:id="rId18" w:history="1">
        <w:r w:rsidRPr="0089718C">
          <w:rPr>
            <w:rStyle w:val="a7"/>
            <w:sz w:val="18"/>
            <w:szCs w:val="18"/>
            <w:lang w:val="en-US"/>
          </w:rPr>
          <w:t>MedovnikAV</w:t>
        </w:r>
        <w:r w:rsidRPr="00BB168E">
          <w:rPr>
            <w:rStyle w:val="a7"/>
            <w:sz w:val="18"/>
            <w:szCs w:val="18"/>
          </w:rPr>
          <w:t>@</w:t>
        </w:r>
        <w:r w:rsidRPr="0089718C">
          <w:rPr>
            <w:rStyle w:val="a7"/>
            <w:sz w:val="18"/>
            <w:szCs w:val="18"/>
            <w:lang w:val="en-US"/>
          </w:rPr>
          <w:t>mail</w:t>
        </w:r>
        <w:r w:rsidRPr="00BB168E">
          <w:rPr>
            <w:rStyle w:val="a7"/>
            <w:sz w:val="18"/>
            <w:szCs w:val="18"/>
          </w:rPr>
          <w:t>.</w:t>
        </w:r>
        <w:r w:rsidRPr="0089718C">
          <w:rPr>
            <w:rStyle w:val="a7"/>
            <w:sz w:val="18"/>
            <w:szCs w:val="18"/>
            <w:lang w:val="en-US"/>
          </w:rPr>
          <w:t>ru</w:t>
        </w:r>
      </w:hyperlink>
      <w:r w:rsidRPr="0089718C">
        <w:rPr>
          <w:color w:val="0D0D0D"/>
          <w:sz w:val="18"/>
          <w:szCs w:val="18"/>
        </w:rPr>
        <w:t>, +7-913-802-94-86</w:t>
      </w:r>
    </w:p>
    <w:p w:rsidR="002F37AE" w:rsidRPr="0089718C" w:rsidRDefault="002F37AE" w:rsidP="004F723E">
      <w:pPr>
        <w:numPr>
          <w:ilvl w:val="0"/>
          <w:numId w:val="15"/>
        </w:numPr>
        <w:tabs>
          <w:tab w:val="left" w:pos="142"/>
        </w:tabs>
        <w:ind w:left="0" w:hanging="11"/>
        <w:jc w:val="both"/>
        <w:rPr>
          <w:color w:val="0D0D0D"/>
          <w:spacing w:val="-10"/>
          <w:sz w:val="18"/>
          <w:szCs w:val="18"/>
        </w:rPr>
      </w:pPr>
      <w:r w:rsidRPr="0089718C">
        <w:rPr>
          <w:color w:val="0D0D0D"/>
          <w:sz w:val="18"/>
          <w:szCs w:val="18"/>
        </w:rPr>
        <w:t>Конкурс архитектурных  проектов</w:t>
      </w:r>
      <w:r w:rsidRPr="0089718C">
        <w:rPr>
          <w:caps/>
          <w:color w:val="0D0D0D"/>
          <w:sz w:val="18"/>
          <w:szCs w:val="18"/>
        </w:rPr>
        <w:t>:</w:t>
      </w:r>
      <w:r w:rsidRPr="0089718C">
        <w:rPr>
          <w:color w:val="0D0D0D"/>
          <w:sz w:val="18"/>
          <w:szCs w:val="18"/>
        </w:rPr>
        <w:tab/>
        <w:t xml:space="preserve">Янченков Владимир Владимирович, </w:t>
      </w:r>
      <w:r w:rsidR="008B2689" w:rsidRPr="0089718C">
        <w:rPr>
          <w:rStyle w:val="a7"/>
          <w:sz w:val="18"/>
          <w:szCs w:val="18"/>
        </w:rPr>
        <w:t>redlines</w:t>
      </w:r>
      <w:r w:rsidR="008B2689" w:rsidRPr="00BB168E">
        <w:rPr>
          <w:rStyle w:val="a7"/>
          <w:sz w:val="18"/>
          <w:szCs w:val="18"/>
        </w:rPr>
        <w:t>70@</w:t>
      </w:r>
      <w:r w:rsidR="008B2689" w:rsidRPr="0089718C">
        <w:rPr>
          <w:rStyle w:val="a7"/>
          <w:sz w:val="18"/>
          <w:szCs w:val="18"/>
        </w:rPr>
        <w:t>mail</w:t>
      </w:r>
      <w:r w:rsidR="008B2689" w:rsidRPr="00BB168E">
        <w:rPr>
          <w:rStyle w:val="a7"/>
          <w:sz w:val="18"/>
          <w:szCs w:val="18"/>
        </w:rPr>
        <w:t>.</w:t>
      </w:r>
      <w:r w:rsidR="008B2689" w:rsidRPr="0089718C">
        <w:rPr>
          <w:rStyle w:val="a7"/>
          <w:sz w:val="18"/>
          <w:szCs w:val="18"/>
        </w:rPr>
        <w:t>ru</w:t>
      </w:r>
      <w:r w:rsidR="008B2689" w:rsidRPr="0089718C">
        <w:rPr>
          <w:color w:val="0D0D0D"/>
          <w:sz w:val="18"/>
          <w:szCs w:val="18"/>
        </w:rPr>
        <w:t xml:space="preserve">, </w:t>
      </w:r>
      <w:r w:rsidRPr="0089718C">
        <w:rPr>
          <w:color w:val="0D0D0D"/>
          <w:sz w:val="18"/>
          <w:szCs w:val="18"/>
        </w:rPr>
        <w:t>+7-903-951-14-45</w:t>
      </w:r>
    </w:p>
    <w:p w:rsidR="002F37AE" w:rsidRPr="0089718C" w:rsidRDefault="002F37AE" w:rsidP="004F723E">
      <w:pPr>
        <w:numPr>
          <w:ilvl w:val="0"/>
          <w:numId w:val="15"/>
        </w:numPr>
        <w:tabs>
          <w:tab w:val="left" w:pos="142"/>
        </w:tabs>
        <w:ind w:left="0" w:hanging="11"/>
        <w:jc w:val="both"/>
        <w:rPr>
          <w:color w:val="0D0D0D"/>
          <w:sz w:val="18"/>
          <w:szCs w:val="18"/>
        </w:rPr>
      </w:pPr>
      <w:r w:rsidRPr="0089718C">
        <w:rPr>
          <w:color w:val="0D0D0D"/>
          <w:sz w:val="18"/>
          <w:szCs w:val="18"/>
        </w:rPr>
        <w:t>Программа повышения квалификации</w:t>
      </w:r>
      <w:r w:rsidRPr="0089718C">
        <w:rPr>
          <w:caps/>
          <w:color w:val="0D0D0D"/>
          <w:sz w:val="18"/>
          <w:szCs w:val="18"/>
        </w:rPr>
        <w:t xml:space="preserve">: </w:t>
      </w:r>
      <w:r w:rsidRPr="0089718C">
        <w:rPr>
          <w:caps/>
          <w:color w:val="0D0D0D"/>
          <w:sz w:val="18"/>
          <w:szCs w:val="18"/>
        </w:rPr>
        <w:tab/>
      </w:r>
      <w:r w:rsidR="005C3AF8" w:rsidRPr="0089718C">
        <w:rPr>
          <w:color w:val="0D0D0D"/>
          <w:sz w:val="18"/>
          <w:szCs w:val="18"/>
        </w:rPr>
        <w:t>Зыкова Анна Петровна</w:t>
      </w:r>
      <w:r w:rsidRPr="0089718C">
        <w:rPr>
          <w:color w:val="0D0D0D"/>
          <w:sz w:val="18"/>
          <w:szCs w:val="18"/>
        </w:rPr>
        <w:t xml:space="preserve">, </w:t>
      </w:r>
      <w:hyperlink r:id="rId19" w:history="1">
        <w:r w:rsidR="005C3AF8" w:rsidRPr="0089718C">
          <w:rPr>
            <w:rStyle w:val="a7"/>
            <w:sz w:val="18"/>
            <w:szCs w:val="18"/>
          </w:rPr>
          <w:t>zykovaap@mail.ru</w:t>
        </w:r>
      </w:hyperlink>
      <w:r w:rsidRPr="0089718C">
        <w:rPr>
          <w:color w:val="0D0D0D"/>
          <w:sz w:val="18"/>
          <w:szCs w:val="18"/>
        </w:rPr>
        <w:t xml:space="preserve">, </w:t>
      </w:r>
      <w:r w:rsidR="005C3AF8" w:rsidRPr="0089718C">
        <w:rPr>
          <w:color w:val="0D0D0D"/>
          <w:sz w:val="18"/>
          <w:szCs w:val="18"/>
        </w:rPr>
        <w:t>+7-923-448-20-00</w:t>
      </w:r>
    </w:p>
    <w:p w:rsidR="000C1D5E" w:rsidRPr="0089718C" w:rsidRDefault="002F37AE" w:rsidP="004F723E">
      <w:pPr>
        <w:numPr>
          <w:ilvl w:val="0"/>
          <w:numId w:val="15"/>
        </w:numPr>
        <w:tabs>
          <w:tab w:val="left" w:pos="284"/>
        </w:tabs>
        <w:ind w:left="0" w:hanging="11"/>
        <w:rPr>
          <w:sz w:val="18"/>
          <w:szCs w:val="18"/>
        </w:rPr>
      </w:pPr>
      <w:r w:rsidRPr="0089718C">
        <w:rPr>
          <w:color w:val="0D0D0D"/>
          <w:sz w:val="18"/>
          <w:szCs w:val="18"/>
        </w:rPr>
        <w:t>Доклады на иностранных языках</w:t>
      </w:r>
      <w:r w:rsidRPr="0089718C">
        <w:rPr>
          <w:caps/>
          <w:color w:val="0D0D0D"/>
          <w:sz w:val="18"/>
          <w:szCs w:val="18"/>
        </w:rPr>
        <w:t xml:space="preserve">: </w:t>
      </w:r>
      <w:r w:rsidRPr="0089718C">
        <w:rPr>
          <w:caps/>
          <w:color w:val="0D0D0D"/>
          <w:sz w:val="18"/>
          <w:szCs w:val="18"/>
        </w:rPr>
        <w:tab/>
      </w:r>
      <w:r w:rsidR="00540BF7" w:rsidRPr="0089718C">
        <w:rPr>
          <w:color w:val="0D0D0D"/>
          <w:sz w:val="18"/>
          <w:szCs w:val="18"/>
        </w:rPr>
        <w:t>Ажель Юлия Петровна</w:t>
      </w:r>
      <w:r w:rsidR="003E174B" w:rsidRPr="0089718C">
        <w:rPr>
          <w:color w:val="0D0D0D"/>
          <w:sz w:val="18"/>
          <w:szCs w:val="18"/>
        </w:rPr>
        <w:t xml:space="preserve">, </w:t>
      </w:r>
      <w:hyperlink r:id="rId20" w:history="1">
        <w:r w:rsidR="008441EA" w:rsidRPr="0089718C">
          <w:rPr>
            <w:rStyle w:val="a7"/>
            <w:sz w:val="18"/>
            <w:szCs w:val="18"/>
          </w:rPr>
          <w:t>azhei</w:t>
        </w:r>
        <w:r w:rsidR="008441EA" w:rsidRPr="0089718C">
          <w:rPr>
            <w:rStyle w:val="a7"/>
            <w:sz w:val="18"/>
            <w:szCs w:val="18"/>
            <w:shd w:val="clear" w:color="auto" w:fill="FFFFFF"/>
          </w:rPr>
          <w:t>@tpu.ru</w:t>
        </w:r>
      </w:hyperlink>
      <w:r w:rsidR="003E174B" w:rsidRPr="0089718C">
        <w:rPr>
          <w:color w:val="0D0D0D"/>
          <w:sz w:val="18"/>
          <w:szCs w:val="18"/>
        </w:rPr>
        <w:t xml:space="preserve">, </w:t>
      </w:r>
      <w:r w:rsidR="00A2019B" w:rsidRPr="0089718C">
        <w:rPr>
          <w:color w:val="0D0D0D"/>
          <w:sz w:val="18"/>
          <w:szCs w:val="18"/>
        </w:rPr>
        <w:t>8-</w:t>
      </w:r>
      <w:r w:rsidR="00540BF7" w:rsidRPr="0089718C">
        <w:rPr>
          <w:color w:val="0D0D0D"/>
          <w:sz w:val="18"/>
          <w:szCs w:val="18"/>
        </w:rPr>
        <w:t>913</w:t>
      </w:r>
      <w:r w:rsidR="008441EA" w:rsidRPr="0089718C">
        <w:rPr>
          <w:color w:val="0D0D0D"/>
          <w:sz w:val="18"/>
          <w:szCs w:val="18"/>
        </w:rPr>
        <w:t>-</w:t>
      </w:r>
      <w:r w:rsidR="00540BF7" w:rsidRPr="0089718C">
        <w:rPr>
          <w:color w:val="0D0D0D"/>
          <w:sz w:val="18"/>
          <w:szCs w:val="18"/>
        </w:rPr>
        <w:t>104</w:t>
      </w:r>
      <w:r w:rsidR="008441EA" w:rsidRPr="0089718C">
        <w:rPr>
          <w:color w:val="0D0D0D"/>
          <w:sz w:val="18"/>
          <w:szCs w:val="18"/>
        </w:rPr>
        <w:t>-</w:t>
      </w:r>
      <w:r w:rsidR="00540BF7" w:rsidRPr="0089718C">
        <w:rPr>
          <w:color w:val="0D0D0D"/>
          <w:sz w:val="18"/>
          <w:szCs w:val="18"/>
        </w:rPr>
        <w:t>40-00</w:t>
      </w:r>
    </w:p>
    <w:p w:rsidR="000C1D5E" w:rsidRPr="0089718C" w:rsidRDefault="000C1D5E" w:rsidP="004F723E">
      <w:pPr>
        <w:numPr>
          <w:ilvl w:val="0"/>
          <w:numId w:val="15"/>
        </w:numPr>
        <w:tabs>
          <w:tab w:val="left" w:pos="284"/>
        </w:tabs>
        <w:ind w:left="0" w:hanging="11"/>
        <w:rPr>
          <w:sz w:val="18"/>
          <w:szCs w:val="18"/>
        </w:rPr>
      </w:pPr>
      <w:r w:rsidRPr="0089718C">
        <w:rPr>
          <w:sz w:val="18"/>
          <w:szCs w:val="18"/>
        </w:rPr>
        <w:t>Сайт конференции:</w:t>
      </w:r>
      <w:r w:rsidRPr="0089718C">
        <w:rPr>
          <w:sz w:val="18"/>
          <w:szCs w:val="18"/>
        </w:rPr>
        <w:tab/>
      </w:r>
      <w:r w:rsidRPr="0089718C">
        <w:rPr>
          <w:sz w:val="18"/>
          <w:szCs w:val="18"/>
        </w:rPr>
        <w:tab/>
      </w:r>
      <w:r w:rsidRPr="0089718C">
        <w:rPr>
          <w:sz w:val="18"/>
          <w:szCs w:val="18"/>
        </w:rPr>
        <w:tab/>
        <w:t xml:space="preserve">Вичугов Владимир Николаевич, </w:t>
      </w:r>
      <w:hyperlink r:id="rId21" w:history="1">
        <w:r w:rsidR="00B406B5" w:rsidRPr="0089718C">
          <w:rPr>
            <w:rStyle w:val="a7"/>
            <w:sz w:val="18"/>
            <w:szCs w:val="18"/>
          </w:rPr>
          <w:t>vlad@tpu.ru</w:t>
        </w:r>
      </w:hyperlink>
      <w:r w:rsidR="00B406B5" w:rsidRPr="0089718C">
        <w:rPr>
          <w:sz w:val="18"/>
          <w:szCs w:val="18"/>
        </w:rPr>
        <w:t xml:space="preserve"> , +7(3822)701777 доб. 2203</w:t>
      </w:r>
    </w:p>
    <w:p w:rsidR="0089223C" w:rsidRPr="0089718C" w:rsidRDefault="002F37AE" w:rsidP="004F723E">
      <w:pPr>
        <w:numPr>
          <w:ilvl w:val="0"/>
          <w:numId w:val="15"/>
        </w:numPr>
        <w:tabs>
          <w:tab w:val="left" w:pos="284"/>
        </w:tabs>
        <w:ind w:left="0" w:hanging="11"/>
        <w:rPr>
          <w:sz w:val="18"/>
          <w:szCs w:val="18"/>
        </w:rPr>
      </w:pPr>
      <w:r w:rsidRPr="0089718C">
        <w:rPr>
          <w:color w:val="0D0D0D"/>
          <w:sz w:val="18"/>
          <w:szCs w:val="18"/>
        </w:rPr>
        <w:t>Умник:</w:t>
      </w:r>
      <w:r w:rsidRPr="0089718C">
        <w:rPr>
          <w:color w:val="0D0D0D"/>
          <w:sz w:val="18"/>
          <w:szCs w:val="18"/>
        </w:rPr>
        <w:tab/>
      </w:r>
      <w:r w:rsidRPr="0089718C">
        <w:rPr>
          <w:color w:val="0D0D0D"/>
          <w:sz w:val="18"/>
          <w:szCs w:val="18"/>
        </w:rPr>
        <w:tab/>
      </w:r>
      <w:r w:rsidRPr="0089718C">
        <w:rPr>
          <w:color w:val="0D0D0D"/>
          <w:sz w:val="18"/>
          <w:szCs w:val="18"/>
        </w:rPr>
        <w:tab/>
      </w:r>
      <w:r w:rsidRPr="0089718C">
        <w:rPr>
          <w:color w:val="0D0D0D"/>
          <w:sz w:val="18"/>
          <w:szCs w:val="18"/>
        </w:rPr>
        <w:tab/>
        <w:t xml:space="preserve">Ломов Иван Викторович, </w:t>
      </w:r>
      <w:hyperlink r:id="rId22" w:history="1">
        <w:r w:rsidRPr="0089718C">
          <w:rPr>
            <w:rStyle w:val="a7"/>
            <w:sz w:val="18"/>
            <w:szCs w:val="18"/>
          </w:rPr>
          <w:t>Lomov@tpu.ru</w:t>
        </w:r>
      </w:hyperlink>
      <w:r w:rsidRPr="0089718C">
        <w:rPr>
          <w:color w:val="0D0D0D"/>
          <w:sz w:val="18"/>
          <w:szCs w:val="18"/>
        </w:rPr>
        <w:t xml:space="preserve">, </w:t>
      </w:r>
      <w:r w:rsidR="001D3F65" w:rsidRPr="0089718C">
        <w:rPr>
          <w:color w:val="0D0D0D"/>
          <w:sz w:val="18"/>
          <w:szCs w:val="18"/>
        </w:rPr>
        <w:t>8-961-887-24-99</w:t>
      </w:r>
    </w:p>
    <w:p w:rsidR="0089223C" w:rsidRPr="0089718C" w:rsidRDefault="0089223C" w:rsidP="004F723E">
      <w:pPr>
        <w:numPr>
          <w:ilvl w:val="0"/>
          <w:numId w:val="15"/>
        </w:numPr>
        <w:tabs>
          <w:tab w:val="left" w:pos="284"/>
        </w:tabs>
        <w:ind w:left="0" w:hanging="11"/>
        <w:rPr>
          <w:sz w:val="18"/>
          <w:szCs w:val="18"/>
        </w:rPr>
      </w:pPr>
      <w:r w:rsidRPr="0089718C">
        <w:rPr>
          <w:sz w:val="18"/>
          <w:szCs w:val="18"/>
        </w:rPr>
        <w:t>Публикаци</w:t>
      </w:r>
      <w:r w:rsidR="001F68E1" w:rsidRPr="0089718C">
        <w:rPr>
          <w:sz w:val="18"/>
          <w:szCs w:val="18"/>
        </w:rPr>
        <w:t>и</w:t>
      </w:r>
      <w:r w:rsidR="00CE1054" w:rsidRPr="0089718C">
        <w:rPr>
          <w:sz w:val="18"/>
          <w:szCs w:val="18"/>
        </w:rPr>
        <w:t xml:space="preserve"> статей</w:t>
      </w:r>
      <w:r w:rsidR="00B1297A" w:rsidRPr="0089718C">
        <w:rPr>
          <w:sz w:val="18"/>
          <w:szCs w:val="18"/>
        </w:rPr>
        <w:t>:</w:t>
      </w:r>
      <w:r w:rsidR="00CE1054" w:rsidRPr="0089718C">
        <w:rPr>
          <w:sz w:val="18"/>
          <w:szCs w:val="18"/>
        </w:rPr>
        <w:tab/>
      </w:r>
      <w:r w:rsidRPr="0089718C">
        <w:rPr>
          <w:sz w:val="18"/>
          <w:szCs w:val="18"/>
        </w:rPr>
        <w:tab/>
      </w:r>
      <w:r w:rsidRPr="0089718C">
        <w:rPr>
          <w:sz w:val="18"/>
          <w:szCs w:val="18"/>
        </w:rPr>
        <w:tab/>
        <w:t xml:space="preserve">Годымчук Анна Юрьевна, </w:t>
      </w:r>
      <w:hyperlink r:id="rId23" w:history="1">
        <w:r w:rsidRPr="0089718C">
          <w:rPr>
            <w:rStyle w:val="a7"/>
            <w:sz w:val="18"/>
            <w:szCs w:val="18"/>
            <w:lang w:val="en-US"/>
          </w:rPr>
          <w:t>Godymchuk</w:t>
        </w:r>
        <w:r w:rsidRPr="0089718C">
          <w:rPr>
            <w:rStyle w:val="a7"/>
            <w:sz w:val="18"/>
            <w:szCs w:val="18"/>
          </w:rPr>
          <w:t>@</w:t>
        </w:r>
        <w:r w:rsidRPr="0089718C">
          <w:rPr>
            <w:rStyle w:val="a7"/>
            <w:sz w:val="18"/>
            <w:szCs w:val="18"/>
            <w:lang w:val="en-US"/>
          </w:rPr>
          <w:t>tpu</w:t>
        </w:r>
        <w:r w:rsidRPr="0089718C">
          <w:rPr>
            <w:rStyle w:val="a7"/>
            <w:sz w:val="18"/>
            <w:szCs w:val="18"/>
          </w:rPr>
          <w:t>.</w:t>
        </w:r>
        <w:r w:rsidRPr="0089718C">
          <w:rPr>
            <w:rStyle w:val="a7"/>
            <w:sz w:val="18"/>
            <w:szCs w:val="18"/>
            <w:lang w:val="en-US"/>
          </w:rPr>
          <w:t>ru</w:t>
        </w:r>
      </w:hyperlink>
      <w:r w:rsidRPr="0089718C">
        <w:rPr>
          <w:sz w:val="18"/>
          <w:szCs w:val="18"/>
        </w:rPr>
        <w:t>, +7-906-947-50-27</w:t>
      </w:r>
    </w:p>
    <w:p w:rsidR="002F37AE" w:rsidRDefault="002F37AE" w:rsidP="004F723E">
      <w:pPr>
        <w:tabs>
          <w:tab w:val="left" w:pos="426"/>
        </w:tabs>
        <w:ind w:left="142"/>
        <w:jc w:val="both"/>
        <w:rPr>
          <w:sz w:val="18"/>
          <w:szCs w:val="18"/>
        </w:rPr>
      </w:pPr>
    </w:p>
    <w:p w:rsidR="004016AC" w:rsidRPr="00A2019B" w:rsidRDefault="004016AC" w:rsidP="004F723E">
      <w:pPr>
        <w:tabs>
          <w:tab w:val="left" w:pos="426"/>
        </w:tabs>
        <w:ind w:left="142"/>
        <w:jc w:val="both"/>
        <w:rPr>
          <w:sz w:val="18"/>
          <w:szCs w:val="18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1486"/>
        <w:gridCol w:w="4185"/>
        <w:gridCol w:w="1559"/>
        <w:gridCol w:w="3544"/>
      </w:tblGrid>
      <w:tr w:rsidR="0059381A" w:rsidRPr="004F723E" w:rsidTr="00723D55">
        <w:trPr>
          <w:trHeight w:val="186"/>
        </w:trPr>
        <w:tc>
          <w:tcPr>
            <w:tcW w:w="5671" w:type="dxa"/>
            <w:gridSpan w:val="2"/>
          </w:tcPr>
          <w:p w:rsidR="0059381A" w:rsidRPr="004F723E" w:rsidRDefault="0059381A" w:rsidP="004F723E">
            <w:pPr>
              <w:tabs>
                <w:tab w:val="num" w:pos="1218"/>
              </w:tabs>
              <w:jc w:val="center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b/>
                <w:color w:val="0D0D0D"/>
                <w:spacing w:val="-6"/>
                <w:sz w:val="17"/>
                <w:szCs w:val="17"/>
              </w:rPr>
              <w:t>Программный комитет конференции</w:t>
            </w:r>
          </w:p>
        </w:tc>
        <w:tc>
          <w:tcPr>
            <w:tcW w:w="5103" w:type="dxa"/>
            <w:gridSpan w:val="2"/>
          </w:tcPr>
          <w:p w:rsidR="0059381A" w:rsidRPr="004F723E" w:rsidRDefault="0059381A" w:rsidP="004F723E">
            <w:pPr>
              <w:tabs>
                <w:tab w:val="num" w:pos="1218"/>
              </w:tabs>
              <w:jc w:val="center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b/>
                <w:color w:val="0D0D0D"/>
                <w:spacing w:val="-6"/>
                <w:sz w:val="17"/>
                <w:szCs w:val="17"/>
              </w:rPr>
              <w:t>Оргкомитет конференции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b/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b/>
                <w:color w:val="0D0D0D"/>
                <w:spacing w:val="-6"/>
                <w:sz w:val="17"/>
                <w:szCs w:val="17"/>
              </w:rPr>
              <w:t>Курзина И.А.</w:t>
            </w:r>
          </w:p>
        </w:tc>
        <w:tc>
          <w:tcPr>
            <w:tcW w:w="4185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b/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b/>
                <w:color w:val="0D0D0D"/>
                <w:spacing w:val="-6"/>
                <w:sz w:val="17"/>
                <w:szCs w:val="17"/>
              </w:rPr>
              <w:t>председатель</w:t>
            </w:r>
          </w:p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д.ф.-м.н., исп. директор </w:t>
            </w:r>
            <w:r w:rsidR="00A760AB" w:rsidRPr="004F723E">
              <w:rPr>
                <w:color w:val="0D0D0D"/>
                <w:spacing w:val="-6"/>
                <w:sz w:val="17"/>
                <w:szCs w:val="17"/>
              </w:rPr>
              <w:t>И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>УМТ ТГУ, Томск</w:t>
            </w:r>
          </w:p>
        </w:tc>
        <w:tc>
          <w:tcPr>
            <w:tcW w:w="1559" w:type="dxa"/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b/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b/>
                <w:color w:val="0D0D0D"/>
                <w:spacing w:val="-6"/>
                <w:sz w:val="17"/>
                <w:szCs w:val="17"/>
              </w:rPr>
              <w:t>Воронова Г.А.</w:t>
            </w:r>
          </w:p>
        </w:tc>
        <w:tc>
          <w:tcPr>
            <w:tcW w:w="3544" w:type="dxa"/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b/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b/>
                <w:color w:val="0D0D0D"/>
                <w:spacing w:val="-6"/>
                <w:sz w:val="17"/>
                <w:szCs w:val="17"/>
              </w:rPr>
              <w:t>председатель</w:t>
            </w:r>
          </w:p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к.х.н., ТПУ, Томск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  <w:lang w:val="it-IT"/>
              </w:rPr>
              <w:t>BardiU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>.</w:t>
            </w:r>
          </w:p>
        </w:tc>
        <w:tc>
          <w:tcPr>
            <w:tcW w:w="4185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  <w:lang w:val="it-IT"/>
              </w:rPr>
            </w:pPr>
            <w:r w:rsidRPr="004F723E">
              <w:rPr>
                <w:color w:val="0D0D0D"/>
                <w:spacing w:val="-6"/>
                <w:sz w:val="17"/>
                <w:szCs w:val="17"/>
                <w:lang w:val="it-IT"/>
              </w:rPr>
              <w:t>Prof., Dipartimento Di Chimica - Universita' di Firenze, Italy</w:t>
            </w:r>
          </w:p>
        </w:tc>
        <w:tc>
          <w:tcPr>
            <w:tcW w:w="1559" w:type="dxa"/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Ажель Ю.П.</w:t>
            </w:r>
          </w:p>
        </w:tc>
        <w:tc>
          <w:tcPr>
            <w:tcW w:w="3544" w:type="dxa"/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ТПУ, Томск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  <w:lang w:val="pt-BR"/>
              </w:rPr>
            </w:pPr>
            <w:r w:rsidRPr="004F723E">
              <w:rPr>
                <w:color w:val="0D0D0D"/>
                <w:spacing w:val="-6"/>
                <w:sz w:val="17"/>
                <w:szCs w:val="17"/>
                <w:lang w:val="pt-BR"/>
              </w:rPr>
              <w:t xml:space="preserve">Cadete Santos </w:t>
            </w:r>
            <w:r w:rsidRPr="004F723E">
              <w:rPr>
                <w:color w:val="0D0D0D"/>
                <w:spacing w:val="-6"/>
                <w:sz w:val="17"/>
                <w:szCs w:val="17"/>
                <w:lang w:val="pt-BR"/>
              </w:rPr>
              <w:br/>
              <w:t xml:space="preserve">Aires F.J. </w:t>
            </w:r>
          </w:p>
        </w:tc>
        <w:tc>
          <w:tcPr>
            <w:tcW w:w="4185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  <w:lang w:val="fr-FR"/>
              </w:rPr>
            </w:pPr>
            <w:r w:rsidRPr="004F723E">
              <w:rPr>
                <w:color w:val="0D0D0D"/>
                <w:spacing w:val="-6"/>
                <w:sz w:val="17"/>
                <w:szCs w:val="17"/>
                <w:lang w:val="fr-FR"/>
              </w:rPr>
              <w:t>Dr., Nanoscience &amp;Interfaces , Institut de Recherches sur la Catalyse, France</w:t>
            </w:r>
          </w:p>
        </w:tc>
        <w:tc>
          <w:tcPr>
            <w:tcW w:w="1559" w:type="dxa"/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Алексеенко К.В.</w:t>
            </w:r>
          </w:p>
          <w:p w:rsidR="00C747F0" w:rsidRPr="004F723E" w:rsidRDefault="00C747F0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Бабкина О.В.</w:t>
            </w:r>
          </w:p>
        </w:tc>
        <w:tc>
          <w:tcPr>
            <w:tcW w:w="3544" w:type="dxa"/>
          </w:tcPr>
          <w:p w:rsidR="0059381A" w:rsidRPr="004F723E" w:rsidRDefault="00C747F0" w:rsidP="004F723E">
            <w:pPr>
              <w:tabs>
                <w:tab w:val="num" w:pos="1218"/>
              </w:tabs>
              <w:jc w:val="both"/>
              <w:rPr>
                <w:color w:val="0D0D0D"/>
                <w:sz w:val="17"/>
                <w:szCs w:val="17"/>
              </w:rPr>
            </w:pPr>
            <w:r w:rsidRPr="004F723E">
              <w:rPr>
                <w:color w:val="0D0D0D"/>
                <w:sz w:val="17"/>
                <w:szCs w:val="17"/>
              </w:rPr>
              <w:t>д</w:t>
            </w:r>
            <w:r w:rsidR="0059381A" w:rsidRPr="004F723E">
              <w:rPr>
                <w:color w:val="0D0D0D"/>
                <w:sz w:val="17"/>
                <w:szCs w:val="17"/>
              </w:rPr>
              <w:t>иректор ТРЦКП ТГУ</w:t>
            </w:r>
          </w:p>
          <w:p w:rsidR="00C747F0" w:rsidRPr="004F723E" w:rsidRDefault="00C747F0" w:rsidP="004F723E">
            <w:pPr>
              <w:tabs>
                <w:tab w:val="num" w:pos="1218"/>
              </w:tabs>
              <w:jc w:val="both"/>
              <w:rPr>
                <w:b/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к.х.н., зам. проректора по НР ТГУ, Томск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  <w:lang w:val="pt-BR"/>
              </w:rPr>
            </w:pPr>
            <w:r w:rsidRPr="004F723E">
              <w:rPr>
                <w:color w:val="0D0D0D"/>
                <w:spacing w:val="-6"/>
                <w:sz w:val="17"/>
                <w:szCs w:val="17"/>
                <w:lang w:val="en-US"/>
              </w:rPr>
              <w:t>BoumerzougZ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>.</w:t>
            </w:r>
          </w:p>
        </w:tc>
        <w:tc>
          <w:tcPr>
            <w:tcW w:w="4185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  <w:lang w:val="en-US"/>
              </w:rPr>
            </w:pPr>
            <w:r w:rsidRPr="004F723E">
              <w:rPr>
                <w:color w:val="0D0D0D"/>
                <w:spacing w:val="-6"/>
                <w:sz w:val="17"/>
                <w:szCs w:val="17"/>
                <w:lang w:val="en-US"/>
              </w:rPr>
              <w:t xml:space="preserve">Prof., University of Biskra, Algeria </w:t>
            </w:r>
          </w:p>
        </w:tc>
        <w:tc>
          <w:tcPr>
            <w:tcW w:w="1559" w:type="dxa"/>
          </w:tcPr>
          <w:p w:rsidR="0059381A" w:rsidRPr="004F723E" w:rsidRDefault="00C747F0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Бакеев И.Ю.</w:t>
            </w:r>
          </w:p>
        </w:tc>
        <w:tc>
          <w:tcPr>
            <w:tcW w:w="3544" w:type="dxa"/>
          </w:tcPr>
          <w:p w:rsidR="0059381A" w:rsidRPr="004F723E" w:rsidRDefault="00C747F0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м.н.с., ТУСУР, Томск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  <w:lang w:val="pt-BR"/>
              </w:rPr>
            </w:pPr>
            <w:r w:rsidRPr="004F723E">
              <w:rPr>
                <w:color w:val="0D0D0D"/>
                <w:spacing w:val="-6"/>
                <w:sz w:val="17"/>
                <w:szCs w:val="17"/>
                <w:lang w:val="en-US"/>
              </w:rPr>
              <w:t>GolovanevskiyV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. </w:t>
            </w:r>
          </w:p>
        </w:tc>
        <w:tc>
          <w:tcPr>
            <w:tcW w:w="4185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  <w:lang w:val="en-US"/>
              </w:rPr>
            </w:pPr>
            <w:r w:rsidRPr="004F723E">
              <w:rPr>
                <w:color w:val="0D0D0D"/>
                <w:spacing w:val="-6"/>
                <w:sz w:val="17"/>
                <w:szCs w:val="17"/>
                <w:lang w:val="en-US"/>
              </w:rPr>
              <w:t xml:space="preserve">Prof., Director, Curtin University, Australia </w:t>
            </w:r>
          </w:p>
        </w:tc>
        <w:tc>
          <w:tcPr>
            <w:tcW w:w="1559" w:type="dxa"/>
          </w:tcPr>
          <w:p w:rsidR="0059381A" w:rsidRPr="004F723E" w:rsidRDefault="00C747F0" w:rsidP="004F723E">
            <w:pPr>
              <w:pStyle w:val="Default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Божко И.А.</w:t>
            </w:r>
          </w:p>
        </w:tc>
        <w:tc>
          <w:tcPr>
            <w:tcW w:w="3544" w:type="dxa"/>
          </w:tcPr>
          <w:p w:rsidR="0059381A" w:rsidRPr="004F723E" w:rsidRDefault="00C747F0" w:rsidP="004F723E">
            <w:pPr>
              <w:pStyle w:val="Default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к.ф.-м.н., с.н.с. ИФПМ СО РАН</w:t>
            </w:r>
            <w:r w:rsidR="00076792" w:rsidRPr="004F723E">
              <w:rPr>
                <w:color w:val="0D0D0D"/>
                <w:spacing w:val="-6"/>
                <w:sz w:val="17"/>
                <w:szCs w:val="17"/>
              </w:rPr>
              <w:t>, доцент ТПУ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Бакибаев А.А.</w:t>
            </w:r>
          </w:p>
        </w:tc>
        <w:tc>
          <w:tcPr>
            <w:tcW w:w="4185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Д.х.н., профессор, ТГУ, Томск</w:t>
            </w:r>
          </w:p>
        </w:tc>
        <w:tc>
          <w:tcPr>
            <w:tcW w:w="1559" w:type="dxa"/>
          </w:tcPr>
          <w:p w:rsidR="0059381A" w:rsidRPr="004F723E" w:rsidRDefault="00C747F0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Денисов Е.В.</w:t>
            </w:r>
          </w:p>
        </w:tc>
        <w:tc>
          <w:tcPr>
            <w:tcW w:w="3544" w:type="dxa"/>
          </w:tcPr>
          <w:p w:rsidR="0059381A" w:rsidRPr="004F723E" w:rsidRDefault="00C747F0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к.б.н., с.н.с. ТГУ, НИИО, Томск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Боронин А.И.</w:t>
            </w:r>
          </w:p>
        </w:tc>
        <w:tc>
          <w:tcPr>
            <w:tcW w:w="4185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д.х.н., профессор, </w:t>
            </w:r>
            <w:r w:rsidR="00BB79F7" w:rsidRPr="004F723E">
              <w:rPr>
                <w:color w:val="0D0D0D"/>
                <w:spacing w:val="-6"/>
                <w:sz w:val="17"/>
                <w:szCs w:val="17"/>
              </w:rPr>
              <w:t xml:space="preserve">зав. лаб. 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>ИК СО РАН, Новосибирск</w:t>
            </w:r>
          </w:p>
        </w:tc>
        <w:tc>
          <w:tcPr>
            <w:tcW w:w="1559" w:type="dxa"/>
          </w:tcPr>
          <w:p w:rsidR="0059381A" w:rsidRPr="004F723E" w:rsidRDefault="00C747F0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Вайтулевич Е.А.</w:t>
            </w:r>
          </w:p>
        </w:tc>
        <w:tc>
          <w:tcPr>
            <w:tcW w:w="3544" w:type="dxa"/>
          </w:tcPr>
          <w:p w:rsidR="0059381A" w:rsidRPr="004F723E" w:rsidRDefault="00C747F0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к.х.н., доцент ТПУ, Томск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Борило Л.П.</w:t>
            </w:r>
          </w:p>
        </w:tc>
        <w:tc>
          <w:tcPr>
            <w:tcW w:w="4185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д.т.н., профессор, </w:t>
            </w:r>
            <w:r w:rsidR="00BB79F7" w:rsidRPr="004F723E">
              <w:rPr>
                <w:color w:val="0D0D0D"/>
                <w:spacing w:val="-6"/>
                <w:sz w:val="17"/>
                <w:szCs w:val="17"/>
              </w:rPr>
              <w:t xml:space="preserve">директор </w:t>
            </w:r>
            <w:r w:rsidR="00BB79F7" w:rsidRPr="004F723E">
              <w:rPr>
                <w:color w:val="0D0D0D"/>
                <w:spacing w:val="-6"/>
                <w:sz w:val="17"/>
                <w:szCs w:val="17"/>
                <w:lang w:val="en-US"/>
              </w:rPr>
              <w:t>TSSW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>ТГУ, Томск</w:t>
            </w:r>
          </w:p>
        </w:tc>
        <w:tc>
          <w:tcPr>
            <w:tcW w:w="1559" w:type="dxa"/>
          </w:tcPr>
          <w:p w:rsidR="0059381A" w:rsidRPr="004F723E" w:rsidRDefault="00C747F0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Вичугов В.Н.</w:t>
            </w:r>
          </w:p>
        </w:tc>
        <w:tc>
          <w:tcPr>
            <w:tcW w:w="3544" w:type="dxa"/>
          </w:tcPr>
          <w:p w:rsidR="0059381A" w:rsidRPr="004F723E" w:rsidRDefault="00C747F0" w:rsidP="004F723E">
            <w:pPr>
              <w:tabs>
                <w:tab w:val="num" w:pos="1218"/>
              </w:tabs>
              <w:jc w:val="both"/>
              <w:rPr>
                <w:b/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к.т.н., ТПУ, Томск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Водянкина О.В.</w:t>
            </w:r>
          </w:p>
        </w:tc>
        <w:tc>
          <w:tcPr>
            <w:tcW w:w="4185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д.х.н., профессор, </w:t>
            </w:r>
            <w:r w:rsidR="00BB79F7" w:rsidRPr="004F723E">
              <w:rPr>
                <w:color w:val="0D0D0D"/>
                <w:spacing w:val="-6"/>
                <w:sz w:val="17"/>
                <w:szCs w:val="17"/>
              </w:rPr>
              <w:t>зав. каф. ФиКХ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ТГУ, Томск </w:t>
            </w:r>
          </w:p>
        </w:tc>
        <w:tc>
          <w:tcPr>
            <w:tcW w:w="1559" w:type="dxa"/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Годымчук А.Ю.</w:t>
            </w:r>
          </w:p>
        </w:tc>
        <w:tc>
          <w:tcPr>
            <w:tcW w:w="3544" w:type="dxa"/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b/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к.т.н., ТПУ, Томск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Воробьев Д.С.</w:t>
            </w:r>
          </w:p>
        </w:tc>
        <w:tc>
          <w:tcPr>
            <w:tcW w:w="4185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д.б.н., директор БИ ТГУ, Томск </w:t>
            </w:r>
          </w:p>
        </w:tc>
        <w:tc>
          <w:tcPr>
            <w:tcW w:w="1559" w:type="dxa"/>
          </w:tcPr>
          <w:p w:rsidR="0059381A" w:rsidRPr="004F723E" w:rsidRDefault="004B3890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Далибожко А.И.</w:t>
            </w:r>
          </w:p>
        </w:tc>
        <w:tc>
          <w:tcPr>
            <w:tcW w:w="3544" w:type="dxa"/>
          </w:tcPr>
          <w:p w:rsidR="0059381A" w:rsidRPr="004F723E" w:rsidRDefault="004B3890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менеджер ИЭМ, ТГУ, Томск</w:t>
            </w:r>
          </w:p>
        </w:tc>
      </w:tr>
      <w:tr w:rsidR="004F723E" w:rsidRPr="004F723E" w:rsidTr="00723D55"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Глезер А.М.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д.ф.-м.н., профессор, директор Института металловедения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Зыкова А.П.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к.ф.-м.н., </w:t>
            </w:r>
            <w:r w:rsidRPr="004F723E">
              <w:rPr>
                <w:color w:val="0D0D0D"/>
                <w:spacing w:val="-6"/>
                <w:sz w:val="17"/>
                <w:szCs w:val="17"/>
                <w:lang w:val="en-US"/>
              </w:rPr>
              <w:t>c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>т. преподаватель, ТПУ, Томск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</w:p>
          <w:p w:rsidR="0059381A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Долматов О.Ю.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и физики металлов, Москва</w:t>
            </w:r>
          </w:p>
          <w:p w:rsidR="0059381A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к.ф.-м.н., директор ФТИ ТПУ, Томск</w:t>
            </w:r>
          </w:p>
        </w:tc>
        <w:tc>
          <w:tcPr>
            <w:tcW w:w="1559" w:type="dxa"/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Изаак Т.И.</w:t>
            </w:r>
          </w:p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Климов А.</w:t>
            </w:r>
            <w:r w:rsidRPr="004F723E">
              <w:rPr>
                <w:color w:val="0D0D0D"/>
                <w:spacing w:val="-6"/>
                <w:sz w:val="17"/>
                <w:szCs w:val="17"/>
                <w:lang w:val="en-US"/>
              </w:rPr>
              <w:t>C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>.</w:t>
            </w:r>
          </w:p>
        </w:tc>
        <w:tc>
          <w:tcPr>
            <w:tcW w:w="3544" w:type="dxa"/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к.х.н., доцент, ТГУ, Томск</w:t>
            </w:r>
          </w:p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к.т.н., ТУСУР, Томск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7635A1" w:rsidRPr="004F723E" w:rsidRDefault="007635A1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Домбровский В.В.</w:t>
            </w:r>
          </w:p>
        </w:tc>
        <w:tc>
          <w:tcPr>
            <w:tcW w:w="4185" w:type="dxa"/>
            <w:tcMar>
              <w:left w:w="57" w:type="dxa"/>
            </w:tcMar>
          </w:tcPr>
          <w:p w:rsidR="007635A1" w:rsidRPr="004F723E" w:rsidRDefault="007635A1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д.ф.-м.н., профессор, зав. каф. ИТиБА, ТГУ, Томск</w:t>
            </w:r>
          </w:p>
        </w:tc>
        <w:tc>
          <w:tcPr>
            <w:tcW w:w="1559" w:type="dxa"/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Каракчиева Н.И.</w:t>
            </w:r>
          </w:p>
        </w:tc>
        <w:tc>
          <w:tcPr>
            <w:tcW w:w="3544" w:type="dxa"/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к.х.н., ТГУ, Томск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Ельцов К.Н.</w:t>
            </w:r>
          </w:p>
        </w:tc>
        <w:tc>
          <w:tcPr>
            <w:tcW w:w="4185" w:type="dxa"/>
            <w:tcMar>
              <w:left w:w="57" w:type="dxa"/>
            </w:tcMar>
          </w:tcPr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д.ф.-м.н., </w:t>
            </w:r>
            <w:r w:rsidR="00BB79F7" w:rsidRPr="004F723E">
              <w:rPr>
                <w:color w:val="0D0D0D"/>
                <w:spacing w:val="-6"/>
                <w:sz w:val="17"/>
                <w:szCs w:val="17"/>
              </w:rPr>
              <w:t xml:space="preserve">зав. лаб. 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>ИОФ РАН, Москва</w:t>
            </w:r>
          </w:p>
        </w:tc>
        <w:tc>
          <w:tcPr>
            <w:tcW w:w="1559" w:type="dxa"/>
          </w:tcPr>
          <w:p w:rsidR="0059381A" w:rsidRPr="004F723E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Карпачева К.В.</w:t>
            </w:r>
          </w:p>
        </w:tc>
        <w:tc>
          <w:tcPr>
            <w:tcW w:w="3544" w:type="dxa"/>
          </w:tcPr>
          <w:p w:rsidR="0059381A" w:rsidRPr="004F723E" w:rsidRDefault="001E2971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>
              <w:rPr>
                <w:color w:val="0D0D0D"/>
                <w:spacing w:val="-6"/>
                <w:sz w:val="17"/>
                <w:szCs w:val="17"/>
              </w:rPr>
              <w:t xml:space="preserve">доцент </w:t>
            </w:r>
            <w:r w:rsidR="0059381A" w:rsidRPr="004F723E">
              <w:rPr>
                <w:color w:val="0D0D0D"/>
                <w:spacing w:val="-6"/>
                <w:sz w:val="17"/>
                <w:szCs w:val="17"/>
              </w:rPr>
              <w:t>ТПУ, Томск</w:t>
            </w:r>
          </w:p>
        </w:tc>
      </w:tr>
      <w:tr w:rsidR="0059381A" w:rsidRPr="004F723E" w:rsidTr="00723D55">
        <w:tc>
          <w:tcPr>
            <w:tcW w:w="1486" w:type="dxa"/>
            <w:tcMar>
              <w:left w:w="57" w:type="dxa"/>
            </w:tcMar>
          </w:tcPr>
          <w:p w:rsidR="007635A1" w:rsidRPr="004F723E" w:rsidRDefault="007635A1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Земцов А.А.</w:t>
            </w:r>
          </w:p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Зыков Д.Д.</w:t>
            </w:r>
          </w:p>
        </w:tc>
        <w:tc>
          <w:tcPr>
            <w:tcW w:w="4185" w:type="dxa"/>
            <w:tcMar>
              <w:left w:w="57" w:type="dxa"/>
            </w:tcMar>
          </w:tcPr>
          <w:p w:rsidR="007635A1" w:rsidRPr="004F723E" w:rsidRDefault="007635A1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д.э.н., профессор, зав. каф. ФиУ, ТГУ, Томск</w:t>
            </w:r>
          </w:p>
          <w:p w:rsidR="0059381A" w:rsidRPr="004F723E" w:rsidRDefault="0059381A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к.т.н., доцент, ТУСУР, Томск</w:t>
            </w:r>
          </w:p>
        </w:tc>
        <w:tc>
          <w:tcPr>
            <w:tcW w:w="1559" w:type="dxa"/>
          </w:tcPr>
          <w:p w:rsidR="0059381A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Костюченко Е.Ю.</w:t>
            </w:r>
          </w:p>
          <w:p w:rsidR="00171203" w:rsidRPr="004F723E" w:rsidRDefault="00171203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>
              <w:rPr>
                <w:color w:val="0D0D0D"/>
                <w:spacing w:val="-6"/>
                <w:sz w:val="17"/>
                <w:szCs w:val="17"/>
              </w:rPr>
              <w:t>Ежелая Н.В.</w:t>
            </w:r>
          </w:p>
        </w:tc>
        <w:tc>
          <w:tcPr>
            <w:tcW w:w="3544" w:type="dxa"/>
          </w:tcPr>
          <w:p w:rsidR="0059381A" w:rsidRDefault="0059381A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к.т.н., доцент КИБЭВС, Томск</w:t>
            </w:r>
          </w:p>
          <w:p w:rsidR="00171203" w:rsidRPr="004F723E" w:rsidRDefault="00171203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>
              <w:rPr>
                <w:color w:val="0D0D0D"/>
                <w:spacing w:val="-6"/>
                <w:sz w:val="17"/>
                <w:szCs w:val="17"/>
              </w:rPr>
              <w:t>инженер, ТГУ</w:t>
            </w:r>
          </w:p>
        </w:tc>
      </w:tr>
      <w:tr w:rsidR="006A2F4E" w:rsidRPr="004F723E" w:rsidTr="00723D55">
        <w:tc>
          <w:tcPr>
            <w:tcW w:w="1486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Крицкий О.Л.</w:t>
            </w:r>
          </w:p>
        </w:tc>
        <w:tc>
          <w:tcPr>
            <w:tcW w:w="4185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к.ф.-м.н., ТПУ, Томск</w:t>
            </w:r>
          </w:p>
        </w:tc>
        <w:tc>
          <w:tcPr>
            <w:tcW w:w="1559" w:type="dxa"/>
          </w:tcPr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Князева Е.М.</w:t>
            </w:r>
          </w:p>
        </w:tc>
        <w:tc>
          <w:tcPr>
            <w:tcW w:w="3544" w:type="dxa"/>
          </w:tcPr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к.х.н., доцент ТПУ, Томск </w:t>
            </w:r>
          </w:p>
        </w:tc>
      </w:tr>
      <w:tr w:rsidR="006A2F4E" w:rsidRPr="00F42B76" w:rsidTr="00723D55">
        <w:tc>
          <w:tcPr>
            <w:tcW w:w="1486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ind w:left="142" w:hanging="142"/>
              <w:jc w:val="both"/>
              <w:rPr>
                <w:spacing w:val="-6"/>
                <w:sz w:val="17"/>
                <w:szCs w:val="17"/>
              </w:rPr>
            </w:pPr>
            <w:r w:rsidRPr="004F723E">
              <w:rPr>
                <w:spacing w:val="-6"/>
                <w:sz w:val="17"/>
                <w:szCs w:val="17"/>
              </w:rPr>
              <w:t>Карабан В.М.</w:t>
            </w:r>
          </w:p>
        </w:tc>
        <w:tc>
          <w:tcPr>
            <w:tcW w:w="4185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rPr>
                <w:spacing w:val="-6"/>
                <w:sz w:val="17"/>
                <w:szCs w:val="17"/>
              </w:rPr>
            </w:pPr>
            <w:r w:rsidRPr="004F723E">
              <w:rPr>
                <w:spacing w:val="-6"/>
                <w:sz w:val="17"/>
                <w:szCs w:val="17"/>
              </w:rPr>
              <w:t>к.т.н., зав. каф. КИПР ТУСУР, Томск.</w:t>
            </w:r>
          </w:p>
        </w:tc>
        <w:tc>
          <w:tcPr>
            <w:tcW w:w="1559" w:type="dxa"/>
          </w:tcPr>
          <w:p w:rsidR="006A2F4E" w:rsidRPr="004F723E" w:rsidRDefault="006A2F4E" w:rsidP="004F723E">
            <w:pPr>
              <w:pStyle w:val="Default"/>
              <w:rPr>
                <w:color w:val="0D0D0D"/>
                <w:spacing w:val="-6"/>
                <w:sz w:val="17"/>
                <w:szCs w:val="17"/>
                <w:lang w:val="en-US"/>
              </w:rPr>
            </w:pPr>
            <w:r w:rsidRPr="004F723E">
              <w:rPr>
                <w:sz w:val="17"/>
                <w:szCs w:val="17"/>
                <w:shd w:val="clear" w:color="auto" w:fill="FFFFFF"/>
                <w:lang w:val="en-US"/>
              </w:rPr>
              <w:t>Jean Kollantai</w:t>
            </w:r>
          </w:p>
        </w:tc>
        <w:tc>
          <w:tcPr>
            <w:tcW w:w="3544" w:type="dxa"/>
          </w:tcPr>
          <w:p w:rsidR="006A2F4E" w:rsidRPr="004F723E" w:rsidRDefault="006A2F4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  <w:lang w:val="en-US"/>
              </w:rPr>
            </w:pPr>
            <w:r w:rsidRPr="004F723E">
              <w:rPr>
                <w:color w:val="000000"/>
                <w:sz w:val="17"/>
                <w:szCs w:val="17"/>
                <w:shd w:val="clear" w:color="auto" w:fill="FFFFFF"/>
                <w:lang w:val="en-US"/>
              </w:rPr>
              <w:t>Academic Writing for Publication</w:t>
            </w:r>
            <w:r w:rsidRPr="004F723E">
              <w:rPr>
                <w:sz w:val="17"/>
                <w:szCs w:val="17"/>
                <w:shd w:val="clear" w:color="auto" w:fill="FFFFFF"/>
                <w:lang w:val="en-US"/>
              </w:rPr>
              <w:t xml:space="preserve"> office, TSU</w:t>
            </w:r>
          </w:p>
        </w:tc>
      </w:tr>
      <w:tr w:rsidR="006A2F4E" w:rsidRPr="004F723E" w:rsidTr="00723D55">
        <w:tc>
          <w:tcPr>
            <w:tcW w:w="1486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ind w:left="34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  <w:lang w:val="en-US"/>
              </w:rPr>
              <w:t>KzhyshkowskaYu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>.</w:t>
            </w:r>
            <w:r w:rsidRPr="004F723E">
              <w:rPr>
                <w:color w:val="0D0D0D"/>
                <w:spacing w:val="-6"/>
                <w:sz w:val="17"/>
                <w:szCs w:val="17"/>
                <w:lang w:val="en-US"/>
              </w:rPr>
              <w:t>G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>.</w:t>
            </w:r>
          </w:p>
        </w:tc>
        <w:tc>
          <w:tcPr>
            <w:tcW w:w="4185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  <w:lang w:val="de-DE"/>
              </w:rPr>
            </w:pPr>
            <w:r w:rsidRPr="004F723E">
              <w:rPr>
                <w:color w:val="0D0D0D"/>
                <w:spacing w:val="-6"/>
                <w:sz w:val="17"/>
                <w:szCs w:val="17"/>
                <w:lang w:val="en-US"/>
              </w:rPr>
              <w:t>Prof., Head of Laboratory,</w:t>
            </w:r>
            <w:r w:rsidRPr="004F723E">
              <w:rPr>
                <w:color w:val="0D0D0D"/>
                <w:spacing w:val="-6"/>
                <w:sz w:val="17"/>
                <w:szCs w:val="17"/>
                <w:lang w:val="de-DE"/>
              </w:rPr>
              <w:t xml:space="preserve">Universitatsmedizin Mannheim, Germany; TSU Tomsk </w:t>
            </w:r>
          </w:p>
        </w:tc>
        <w:tc>
          <w:tcPr>
            <w:tcW w:w="1559" w:type="dxa"/>
          </w:tcPr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Крюкова Ю.Е.</w:t>
            </w:r>
          </w:p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Лаптев Р.С.</w:t>
            </w:r>
          </w:p>
        </w:tc>
        <w:tc>
          <w:tcPr>
            <w:tcW w:w="3544" w:type="dxa"/>
          </w:tcPr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эксперт  ЦГПиИ, ТГАСУ</w:t>
            </w:r>
          </w:p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к.т.н,  ТПУ, Томск</w:t>
            </w:r>
          </w:p>
        </w:tc>
      </w:tr>
      <w:tr w:rsidR="006A2F4E" w:rsidRPr="004F723E" w:rsidTr="00723D55">
        <w:tc>
          <w:tcPr>
            <w:tcW w:w="1486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Кистенев Ю.В.</w:t>
            </w:r>
          </w:p>
        </w:tc>
        <w:tc>
          <w:tcPr>
            <w:tcW w:w="4185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д.ф.-м.н., профессор, зам. проректора по НР ТГУ, Томск</w:t>
            </w:r>
          </w:p>
        </w:tc>
        <w:tc>
          <w:tcPr>
            <w:tcW w:w="1559" w:type="dxa"/>
          </w:tcPr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Лидер А.М.</w:t>
            </w:r>
          </w:p>
        </w:tc>
        <w:tc>
          <w:tcPr>
            <w:tcW w:w="3544" w:type="dxa"/>
          </w:tcPr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к.ф.-м.н., зав. каф. ТПУ, Томск </w:t>
            </w:r>
          </w:p>
        </w:tc>
      </w:tr>
      <w:tr w:rsidR="006A2F4E" w:rsidRPr="004F723E" w:rsidTr="00723D55">
        <w:tc>
          <w:tcPr>
            <w:tcW w:w="1486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Клименов В.А.</w:t>
            </w:r>
          </w:p>
        </w:tc>
        <w:tc>
          <w:tcPr>
            <w:tcW w:w="4185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д.т.н., проректор по НР ТГАСУ, Томск</w:t>
            </w:r>
          </w:p>
        </w:tc>
        <w:tc>
          <w:tcPr>
            <w:tcW w:w="1559" w:type="dxa"/>
          </w:tcPr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Лыткина Д.Н.</w:t>
            </w:r>
          </w:p>
        </w:tc>
        <w:tc>
          <w:tcPr>
            <w:tcW w:w="3544" w:type="dxa"/>
          </w:tcPr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м.н.с., ТГУ, Томск</w:t>
            </w:r>
          </w:p>
        </w:tc>
      </w:tr>
      <w:tr w:rsidR="006A2F4E" w:rsidRPr="004F723E" w:rsidTr="00723D55">
        <w:tc>
          <w:tcPr>
            <w:tcW w:w="1486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Клопотов А.А.</w:t>
            </w:r>
          </w:p>
        </w:tc>
        <w:tc>
          <w:tcPr>
            <w:tcW w:w="4185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д.ф.-м.н., профессор, ТГАСУ, Томск</w:t>
            </w:r>
          </w:p>
        </w:tc>
        <w:tc>
          <w:tcPr>
            <w:tcW w:w="1559" w:type="dxa"/>
          </w:tcPr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Литвинова О. Г</w:t>
            </w:r>
          </w:p>
        </w:tc>
        <w:tc>
          <w:tcPr>
            <w:tcW w:w="3544" w:type="dxa"/>
          </w:tcPr>
          <w:p w:rsidR="006A2F4E" w:rsidRPr="004F723E" w:rsidRDefault="006A2F4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ст. преп., ТГАСУ, Томск</w:t>
            </w:r>
          </w:p>
        </w:tc>
      </w:tr>
      <w:tr w:rsidR="006A2F4E" w:rsidRPr="004F723E" w:rsidTr="00723D55">
        <w:tc>
          <w:tcPr>
            <w:tcW w:w="1486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Князев А.С.</w:t>
            </w:r>
          </w:p>
        </w:tc>
        <w:tc>
          <w:tcPr>
            <w:tcW w:w="4185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д.х.н., директор ИХТЦ, Томск</w:t>
            </w:r>
          </w:p>
        </w:tc>
        <w:tc>
          <w:tcPr>
            <w:tcW w:w="1559" w:type="dxa"/>
          </w:tcPr>
          <w:p w:rsidR="006A2F4E" w:rsidRPr="004F723E" w:rsidRDefault="006A2F4E" w:rsidP="004F723E">
            <w:pPr>
              <w:pStyle w:val="Default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Ломов И.В.</w:t>
            </w:r>
          </w:p>
        </w:tc>
        <w:tc>
          <w:tcPr>
            <w:tcW w:w="3544" w:type="dxa"/>
          </w:tcPr>
          <w:p w:rsidR="006A2F4E" w:rsidRPr="004F723E" w:rsidRDefault="006A2F4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доцент ТПУ, Томск</w:t>
            </w:r>
          </w:p>
        </w:tc>
      </w:tr>
      <w:tr w:rsidR="006A2F4E" w:rsidRPr="004F723E" w:rsidTr="00723D55">
        <w:tc>
          <w:tcPr>
            <w:tcW w:w="1486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Конева Н.А.</w:t>
            </w:r>
          </w:p>
        </w:tc>
        <w:tc>
          <w:tcPr>
            <w:tcW w:w="4185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д.ф.-м.н., профессор, ТГАСУ, Томск</w:t>
            </w:r>
          </w:p>
        </w:tc>
        <w:tc>
          <w:tcPr>
            <w:tcW w:w="1559" w:type="dxa"/>
          </w:tcPr>
          <w:p w:rsidR="006A2F4E" w:rsidRPr="004F723E" w:rsidRDefault="006A2F4E" w:rsidP="004F723E">
            <w:pPr>
              <w:pStyle w:val="Default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Лямина Г.В.</w:t>
            </w:r>
          </w:p>
        </w:tc>
        <w:tc>
          <w:tcPr>
            <w:tcW w:w="3544" w:type="dxa"/>
          </w:tcPr>
          <w:p w:rsidR="006A2F4E" w:rsidRPr="004F723E" w:rsidRDefault="006A2F4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к.х.н., доцент ТПУ, Томск</w:t>
            </w:r>
          </w:p>
        </w:tc>
      </w:tr>
      <w:tr w:rsidR="006A2F4E" w:rsidRPr="004F723E" w:rsidTr="00723D55">
        <w:tc>
          <w:tcPr>
            <w:tcW w:w="1486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Колупаева С.Н.</w:t>
            </w:r>
          </w:p>
        </w:tc>
        <w:tc>
          <w:tcPr>
            <w:tcW w:w="4185" w:type="dxa"/>
            <w:tcMar>
              <w:left w:w="57" w:type="dxa"/>
            </w:tcMar>
          </w:tcPr>
          <w:p w:rsidR="006A2F4E" w:rsidRPr="004F723E" w:rsidRDefault="006A2F4E" w:rsidP="004F723E">
            <w:pPr>
              <w:pStyle w:val="Default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  <w:lang w:eastAsia="ru-RU"/>
              </w:rPr>
              <w:t>д.ф.-м.н., профессор, ТГАСУ, Томск</w:t>
            </w:r>
          </w:p>
        </w:tc>
        <w:tc>
          <w:tcPr>
            <w:tcW w:w="1559" w:type="dxa"/>
          </w:tcPr>
          <w:p w:rsidR="006A2F4E" w:rsidRPr="004F723E" w:rsidRDefault="006A2F4E" w:rsidP="004F723E">
            <w:pPr>
              <w:pStyle w:val="Default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Магаев О.В.</w:t>
            </w:r>
          </w:p>
        </w:tc>
        <w:tc>
          <w:tcPr>
            <w:tcW w:w="3544" w:type="dxa"/>
          </w:tcPr>
          <w:p w:rsidR="006A2F4E" w:rsidRPr="004F723E" w:rsidRDefault="006A2F4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к.х.н., зав. ЛКИ, ТГУ, Томск</w:t>
            </w:r>
          </w:p>
        </w:tc>
      </w:tr>
      <w:tr w:rsidR="006A2F4E" w:rsidRPr="004F723E" w:rsidTr="00723D55">
        <w:tc>
          <w:tcPr>
            <w:tcW w:w="1486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Кривобоков В.П.</w:t>
            </w:r>
          </w:p>
        </w:tc>
        <w:tc>
          <w:tcPr>
            <w:tcW w:w="4185" w:type="dxa"/>
            <w:tcMar>
              <w:left w:w="57" w:type="dxa"/>
            </w:tcMar>
          </w:tcPr>
          <w:p w:rsidR="006A2F4E" w:rsidRPr="004F723E" w:rsidRDefault="006A2F4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д.ф.-м.н., профессор, зав. Каф. ВЭПТ ТПУ, Томск </w:t>
            </w:r>
          </w:p>
        </w:tc>
        <w:tc>
          <w:tcPr>
            <w:tcW w:w="1559" w:type="dxa"/>
          </w:tcPr>
          <w:p w:rsidR="006A2F4E" w:rsidRPr="004F723E" w:rsidRDefault="004B3890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Маковеева В.В.</w:t>
            </w:r>
          </w:p>
        </w:tc>
        <w:tc>
          <w:tcPr>
            <w:tcW w:w="3544" w:type="dxa"/>
          </w:tcPr>
          <w:p w:rsidR="006A2F4E" w:rsidRPr="004F723E" w:rsidRDefault="004B3890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К.э.н., зам. Директора ИЭМ, ТГУ, Томск</w:t>
            </w:r>
          </w:p>
        </w:tc>
      </w:tr>
      <w:tr w:rsidR="004F723E" w:rsidRPr="004F723E" w:rsidTr="00723D55"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pStyle w:val="Default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Лощилов А.Г.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pStyle w:val="Default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к.т.н., зав. каф. КУДР ТУСУР, Томск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Мальков В.С.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к.х.н., зав. ЛОС, ТГУ, Томск</w:t>
            </w:r>
          </w:p>
        </w:tc>
      </w:tr>
      <w:tr w:rsidR="004F723E" w:rsidRPr="004F723E" w:rsidTr="00723D55">
        <w:trPr>
          <w:trHeight w:val="93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Мартынова С.Э.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к.фил.н., доцент, зав. каф. ГМУ, ТГУ, Томск</w:t>
            </w:r>
          </w:p>
        </w:tc>
        <w:tc>
          <w:tcPr>
            <w:tcW w:w="1559" w:type="dxa"/>
            <w:vAlign w:val="center"/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Медовник А.В.</w:t>
            </w:r>
          </w:p>
        </w:tc>
        <w:tc>
          <w:tcPr>
            <w:tcW w:w="3544" w:type="dxa"/>
            <w:vAlign w:val="center"/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к.т.н., ТУСУР, Томск</w:t>
            </w:r>
          </w:p>
        </w:tc>
      </w:tr>
      <w:tr w:rsidR="004F723E" w:rsidRPr="004F723E" w:rsidTr="00723D55">
        <w:trPr>
          <w:trHeight w:val="165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Мещеряков Р.В.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д.т.н., профессор, проректор по НРиИ  ТУСУР, Томск</w:t>
            </w:r>
          </w:p>
        </w:tc>
        <w:tc>
          <w:tcPr>
            <w:tcW w:w="1559" w:type="dxa"/>
            <w:vAlign w:val="center"/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Монич Г.И.</w:t>
            </w:r>
          </w:p>
        </w:tc>
        <w:tc>
          <w:tcPr>
            <w:tcW w:w="3544" w:type="dxa"/>
            <w:vAlign w:val="center"/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ассистент, ТГАСУ</w:t>
            </w:r>
          </w:p>
        </w:tc>
      </w:tr>
      <w:tr w:rsidR="004F723E" w:rsidRPr="004F723E" w:rsidTr="00723D55">
        <w:trPr>
          <w:trHeight w:val="165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pStyle w:val="Default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Maybor</w:t>
            </w:r>
            <w:r w:rsidRPr="004F723E">
              <w:rPr>
                <w:color w:val="0D0D0D"/>
                <w:spacing w:val="-6"/>
                <w:sz w:val="17"/>
                <w:szCs w:val="17"/>
                <w:lang w:val="en-US"/>
              </w:rPr>
              <w:t>oda</w:t>
            </w: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 О.А.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pStyle w:val="Default"/>
              <w:rPr>
                <w:color w:val="0D0D0D"/>
                <w:spacing w:val="-6"/>
                <w:sz w:val="17"/>
                <w:szCs w:val="17"/>
                <w:lang w:val="en-US"/>
              </w:rPr>
            </w:pPr>
            <w:r w:rsidRPr="004F723E">
              <w:rPr>
                <w:color w:val="0D0D0D"/>
                <w:spacing w:val="-6"/>
                <w:sz w:val="17"/>
                <w:szCs w:val="17"/>
                <w:lang w:val="en-US"/>
              </w:rPr>
              <w:t>Dr, Leiden University, The Netherlands; TSU,Tomsk</w:t>
            </w:r>
          </w:p>
        </w:tc>
        <w:tc>
          <w:tcPr>
            <w:tcW w:w="1559" w:type="dxa"/>
            <w:vAlign w:val="center"/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Никоненко Е.Л.</w:t>
            </w:r>
          </w:p>
        </w:tc>
        <w:tc>
          <w:tcPr>
            <w:tcW w:w="3544" w:type="dxa"/>
            <w:vAlign w:val="center"/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 ф.-м.н., доцент ТГАСУ,  доцент ТПУ, Томск</w:t>
            </w:r>
          </w:p>
        </w:tc>
      </w:tr>
      <w:tr w:rsidR="004F723E" w:rsidRPr="004F723E" w:rsidTr="00723D55">
        <w:trPr>
          <w:trHeight w:val="165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Нехода Е.В.</w:t>
            </w:r>
          </w:p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Окс Е.М,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д.э.н., профессор, зав. Каф. СМиМ, ТГУ, Томск</w:t>
            </w:r>
          </w:p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д.т.н., профессор, зав. каф. физики ТУСУР, Томск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Оганян А.А.</w:t>
            </w:r>
          </w:p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Поробова С.А.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Ассистент каф. Экономики, ТГУ, Томск</w:t>
            </w:r>
          </w:p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ведущий эксперт НИС ТГАСУ, Томск</w:t>
            </w:r>
          </w:p>
        </w:tc>
      </w:tr>
      <w:tr w:rsidR="004F723E" w:rsidRPr="004F723E" w:rsidTr="00723D55">
        <w:trPr>
          <w:trHeight w:val="165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Пармон В.Н.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Академик РАН, д.х.н., науч. рук. Институт катализа им. Г.К. Борескова СО РАН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Перин А.С.</w:t>
            </w:r>
          </w:p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Петрунина Н.В.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к.т.н., ТУСУР, Томск</w:t>
            </w:r>
          </w:p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к.фил.н., доцент, ТГУ, Томск</w:t>
            </w:r>
          </w:p>
        </w:tc>
      </w:tr>
      <w:tr w:rsidR="004F723E" w:rsidRPr="004F723E" w:rsidTr="00723D55">
        <w:trPr>
          <w:trHeight w:val="165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Пичугин В.Ф.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д.ф.-м.н., профессор, зав. Каф. ТиЭФ ТПУ, Томск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Семенов М.Е.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к.ф.-м.н., ТПУ, Томск</w:t>
            </w:r>
          </w:p>
        </w:tc>
      </w:tr>
      <w:tr w:rsidR="00723D55" w:rsidRPr="004F723E" w:rsidTr="00723D55">
        <w:trPr>
          <w:trHeight w:val="165"/>
        </w:trPr>
        <w:tc>
          <w:tcPr>
            <w:tcW w:w="1486" w:type="dxa"/>
            <w:tcMar>
              <w:left w:w="57" w:type="dxa"/>
            </w:tcMar>
          </w:tcPr>
          <w:p w:rsidR="00723D55" w:rsidRPr="004F723E" w:rsidRDefault="00723D55" w:rsidP="00723D55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Редчикова Н.А.</w:t>
            </w:r>
          </w:p>
        </w:tc>
        <w:tc>
          <w:tcPr>
            <w:tcW w:w="4185" w:type="dxa"/>
            <w:tcMar>
              <w:left w:w="57" w:type="dxa"/>
            </w:tcMar>
          </w:tcPr>
          <w:p w:rsidR="00723D55" w:rsidRPr="004F723E" w:rsidRDefault="00723D55" w:rsidP="00723D55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К.э.н., доцент каф. СМиМ, ТГУ, Томск</w:t>
            </w:r>
          </w:p>
        </w:tc>
        <w:tc>
          <w:tcPr>
            <w:tcW w:w="1559" w:type="dxa"/>
          </w:tcPr>
          <w:p w:rsidR="00723D55" w:rsidRPr="004F723E" w:rsidRDefault="00723D55" w:rsidP="00723D55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>
              <w:rPr>
                <w:color w:val="0D0D0D"/>
                <w:spacing w:val="-6"/>
                <w:sz w:val="17"/>
                <w:szCs w:val="17"/>
              </w:rPr>
              <w:t>Селюнина Л.А.</w:t>
            </w:r>
          </w:p>
        </w:tc>
        <w:tc>
          <w:tcPr>
            <w:tcW w:w="3544" w:type="dxa"/>
          </w:tcPr>
          <w:p w:rsidR="00723D55" w:rsidRPr="004F723E" w:rsidRDefault="00723D55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>
              <w:rPr>
                <w:color w:val="0D0D0D"/>
                <w:spacing w:val="-6"/>
                <w:sz w:val="17"/>
                <w:szCs w:val="17"/>
              </w:rPr>
              <w:t>к.х.н., ст. преподаватель ТГУ, Томск</w:t>
            </w:r>
          </w:p>
        </w:tc>
      </w:tr>
      <w:tr w:rsidR="004F723E" w:rsidRPr="004F723E" w:rsidTr="00723D55">
        <w:trPr>
          <w:trHeight w:val="165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Решетников С.И.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д.х.н., профессор, ИК СО РАН, Новосибирск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Спицко Ж.А.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Зам. директора НП ТП «Медицина будущего»</w:t>
            </w:r>
          </w:p>
        </w:tc>
      </w:tr>
      <w:tr w:rsidR="004F723E" w:rsidRPr="004F723E" w:rsidTr="00723D55">
        <w:trPr>
          <w:trHeight w:val="165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Рыкун А.Ю.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д.с.н., профессор, проректор по МС, ТГУ, Томск 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Стешенко А.Б.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к.т.н., эксперт УМУ ТГАСУ</w:t>
            </w:r>
          </w:p>
        </w:tc>
      </w:tr>
      <w:tr w:rsidR="004F723E" w:rsidRPr="004F723E" w:rsidTr="00723D55">
        <w:trPr>
          <w:trHeight w:val="165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Слижов Ю.Г.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к.х.н., декан ХФ, ТГУ, Томск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Францина Е.В.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директор Центра научной карьеры ТПУ, Томск</w:t>
            </w:r>
          </w:p>
        </w:tc>
      </w:tr>
      <w:tr w:rsidR="004F723E" w:rsidRPr="004F723E" w:rsidTr="00723D55">
        <w:trPr>
          <w:trHeight w:val="165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Саланов А.Н.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к.х.н., с.н.с., ИК СО РАН, Новосибирск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Хасанов О.Л.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д.т.н., профессор, ТПУ, Томск</w:t>
            </w:r>
          </w:p>
        </w:tc>
      </w:tr>
      <w:tr w:rsidR="004F723E" w:rsidRPr="004F723E" w:rsidTr="00723D55">
        <w:trPr>
          <w:trHeight w:val="165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Трифонов А.Ю.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д.ф.-м.н., профессор, ТПУ, Томск 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Чистякова Н.В.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к.ф.-м.н., ассистент, ТПУ, Томск</w:t>
            </w:r>
          </w:p>
        </w:tc>
      </w:tr>
      <w:tr w:rsidR="004F723E" w:rsidRPr="004F723E" w:rsidTr="00723D55">
        <w:trPr>
          <w:trHeight w:val="191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Тюрин Ю.И.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д.ф.-м.н., профессор, ТПУ, Томск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Шаповалова Е.Г.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м.н.с., ТГУ, Томск</w:t>
            </w:r>
          </w:p>
        </w:tc>
      </w:tr>
      <w:tr w:rsidR="004F723E" w:rsidRPr="004F723E" w:rsidTr="00723D55">
        <w:trPr>
          <w:trHeight w:val="191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Ходашинский И.А.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д.т.н., профессор, профессор каф. КИБЭВС  ТУСУР, Томск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Шеерман Ф.И.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к.т.н., ТУСУР, Томск</w:t>
            </w:r>
          </w:p>
        </w:tc>
      </w:tr>
      <w:tr w:rsidR="004F723E" w:rsidRPr="004F723E" w:rsidTr="00723D55">
        <w:trPr>
          <w:trHeight w:val="191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Хлопцов Д.М.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д.э.н., зав. каф. экономики, ТГУ, Томск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Шинкеев М.Л.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00000"/>
                <w:sz w:val="17"/>
                <w:szCs w:val="17"/>
                <w:shd w:val="clear" w:color="auto" w:fill="FFFFFF"/>
              </w:rPr>
              <w:t>к.ф.-м.н., ТПУ, Томск</w:t>
            </w:r>
          </w:p>
        </w:tc>
      </w:tr>
      <w:tr w:rsidR="004F723E" w:rsidRPr="004F723E" w:rsidTr="00723D55">
        <w:trPr>
          <w:trHeight w:val="191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Чернов И.П.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д.ф.-м.н., профессор, ТПУ, Томск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Чиков М.В. 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к.э.н., доцент каф. экономики, ТГУ, Томск</w:t>
            </w:r>
          </w:p>
        </w:tc>
      </w:tr>
      <w:tr w:rsidR="004F723E" w:rsidRPr="004F723E" w:rsidTr="00723D55">
        <w:trPr>
          <w:trHeight w:val="191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Чердынцева Н.В.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д.б.н., профессор, зам. директора НИИО, ТГУ, Томск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Юрьев И.Ю.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к.т.н., начальник УНД ТГАСУ</w:t>
            </w:r>
          </w:p>
        </w:tc>
      </w:tr>
      <w:tr w:rsidR="004F723E" w:rsidRPr="004F723E" w:rsidTr="00723D55">
        <w:trPr>
          <w:trHeight w:val="191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 xml:space="preserve">Яковлев А.Н. 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к.ф.-м.н., проректор-директор ИФВТ ТПУ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Юрченкова Е.А.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к.х.м., ведущий инженер ОППО ТУСУР</w:t>
            </w:r>
          </w:p>
        </w:tc>
      </w:tr>
      <w:tr w:rsidR="004F723E" w:rsidRPr="004F723E" w:rsidTr="00723D55">
        <w:trPr>
          <w:trHeight w:val="191"/>
        </w:trPr>
        <w:tc>
          <w:tcPr>
            <w:tcW w:w="1486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ind w:left="142" w:hanging="142"/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Янковская А.Е.</w:t>
            </w:r>
          </w:p>
        </w:tc>
        <w:tc>
          <w:tcPr>
            <w:tcW w:w="4185" w:type="dxa"/>
            <w:tcMar>
              <w:left w:w="57" w:type="dxa"/>
            </w:tcMar>
          </w:tcPr>
          <w:p w:rsidR="004F723E" w:rsidRPr="004F723E" w:rsidRDefault="004F723E" w:rsidP="004F723E">
            <w:pPr>
              <w:tabs>
                <w:tab w:val="num" w:pos="1218"/>
              </w:tabs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д.т.н., профессор, зав. лабораторией, ТГАСУ, ТГУ, Томск</w:t>
            </w:r>
          </w:p>
        </w:tc>
        <w:tc>
          <w:tcPr>
            <w:tcW w:w="1559" w:type="dxa"/>
          </w:tcPr>
          <w:p w:rsidR="004F723E" w:rsidRPr="004F723E" w:rsidRDefault="004F723E" w:rsidP="004F723E">
            <w:pPr>
              <w:tabs>
                <w:tab w:val="num" w:pos="1218"/>
              </w:tabs>
              <w:jc w:val="both"/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Янченков В.В.</w:t>
            </w:r>
          </w:p>
        </w:tc>
        <w:tc>
          <w:tcPr>
            <w:tcW w:w="3544" w:type="dxa"/>
          </w:tcPr>
          <w:p w:rsidR="004F723E" w:rsidRPr="004F723E" w:rsidRDefault="004F723E" w:rsidP="004F723E">
            <w:pPr>
              <w:rPr>
                <w:color w:val="0D0D0D"/>
                <w:spacing w:val="-6"/>
                <w:sz w:val="17"/>
                <w:szCs w:val="17"/>
              </w:rPr>
            </w:pPr>
            <w:r w:rsidRPr="004F723E">
              <w:rPr>
                <w:color w:val="0D0D0D"/>
                <w:spacing w:val="-6"/>
                <w:sz w:val="17"/>
                <w:szCs w:val="17"/>
              </w:rPr>
              <w:t>ст. преп. ТГАСУ, Томск</w:t>
            </w:r>
          </w:p>
        </w:tc>
      </w:tr>
    </w:tbl>
    <w:p w:rsidR="00F76580" w:rsidRPr="00F76580" w:rsidRDefault="00F76580" w:rsidP="004F723E">
      <w:pPr>
        <w:rPr>
          <w:b/>
          <w:sz w:val="8"/>
          <w:szCs w:val="8"/>
        </w:rPr>
      </w:pPr>
    </w:p>
    <w:p w:rsidR="004016AC" w:rsidRDefault="004016AC" w:rsidP="004F723E">
      <w:pPr>
        <w:outlineLvl w:val="0"/>
        <w:rPr>
          <w:b/>
          <w:sz w:val="18"/>
          <w:szCs w:val="18"/>
        </w:rPr>
      </w:pPr>
    </w:p>
    <w:p w:rsidR="002F37AE" w:rsidRPr="004F723E" w:rsidRDefault="002F37AE" w:rsidP="004F723E">
      <w:pPr>
        <w:outlineLvl w:val="0"/>
        <w:rPr>
          <w:b/>
          <w:sz w:val="18"/>
          <w:szCs w:val="18"/>
        </w:rPr>
      </w:pPr>
      <w:r w:rsidRPr="004F723E">
        <w:rPr>
          <w:b/>
          <w:sz w:val="18"/>
          <w:szCs w:val="18"/>
        </w:rPr>
        <w:t>Важные даты</w:t>
      </w:r>
    </w:p>
    <w:p w:rsidR="002F37AE" w:rsidRPr="004F723E" w:rsidRDefault="002F37AE" w:rsidP="004F723E">
      <w:pPr>
        <w:pStyle w:val="21"/>
        <w:jc w:val="left"/>
        <w:rPr>
          <w:color w:val="000000"/>
          <w:sz w:val="18"/>
          <w:szCs w:val="18"/>
        </w:rPr>
      </w:pPr>
      <w:r w:rsidRPr="004F723E">
        <w:rPr>
          <w:b/>
          <w:color w:val="000000"/>
          <w:sz w:val="18"/>
          <w:szCs w:val="18"/>
        </w:rPr>
        <w:t>1 марта 201</w:t>
      </w:r>
      <w:r w:rsidR="005C3AF8" w:rsidRPr="004F723E">
        <w:rPr>
          <w:b/>
          <w:color w:val="000000"/>
          <w:sz w:val="18"/>
          <w:szCs w:val="18"/>
        </w:rPr>
        <w:t>7</w:t>
      </w:r>
      <w:r w:rsidRPr="004F723E">
        <w:rPr>
          <w:b/>
          <w:color w:val="000000"/>
          <w:sz w:val="18"/>
          <w:szCs w:val="18"/>
        </w:rPr>
        <w:t xml:space="preserve"> г.</w:t>
      </w:r>
      <w:r w:rsidRPr="004F723E">
        <w:rPr>
          <w:color w:val="000000"/>
          <w:sz w:val="18"/>
          <w:szCs w:val="18"/>
        </w:rPr>
        <w:t xml:space="preserve"> последний срок регистрации и приема докладов на сайте конференции; </w:t>
      </w:r>
    </w:p>
    <w:p w:rsidR="002F37AE" w:rsidRPr="004F723E" w:rsidRDefault="002F37AE" w:rsidP="004F723E">
      <w:pPr>
        <w:pStyle w:val="21"/>
        <w:jc w:val="left"/>
        <w:rPr>
          <w:color w:val="000000"/>
          <w:sz w:val="18"/>
          <w:szCs w:val="18"/>
        </w:rPr>
      </w:pPr>
      <w:r w:rsidRPr="004F723E">
        <w:rPr>
          <w:b/>
          <w:color w:val="000000"/>
          <w:sz w:val="18"/>
          <w:szCs w:val="18"/>
        </w:rPr>
        <w:t>15 марта 201</w:t>
      </w:r>
      <w:r w:rsidR="005C3AF8" w:rsidRPr="004F723E">
        <w:rPr>
          <w:b/>
          <w:color w:val="000000"/>
          <w:sz w:val="18"/>
          <w:szCs w:val="18"/>
        </w:rPr>
        <w:t>7</w:t>
      </w:r>
      <w:r w:rsidRPr="004F723E">
        <w:rPr>
          <w:b/>
          <w:color w:val="000000"/>
          <w:sz w:val="18"/>
          <w:szCs w:val="18"/>
        </w:rPr>
        <w:t xml:space="preserve"> г. </w:t>
      </w:r>
      <w:r w:rsidRPr="004F723E">
        <w:rPr>
          <w:color w:val="000000"/>
          <w:sz w:val="18"/>
          <w:szCs w:val="18"/>
        </w:rPr>
        <w:t>подтверждение приема доклада  на конференцию;</w:t>
      </w:r>
    </w:p>
    <w:p w:rsidR="002F37AE" w:rsidRPr="004F723E" w:rsidRDefault="002F37AE" w:rsidP="004F723E">
      <w:pPr>
        <w:pStyle w:val="21"/>
        <w:jc w:val="left"/>
        <w:rPr>
          <w:color w:val="000000"/>
          <w:sz w:val="18"/>
          <w:szCs w:val="18"/>
        </w:rPr>
      </w:pPr>
      <w:r w:rsidRPr="004F723E">
        <w:rPr>
          <w:b/>
          <w:color w:val="000000"/>
          <w:sz w:val="18"/>
          <w:szCs w:val="18"/>
        </w:rPr>
        <w:t>1 апреля 201</w:t>
      </w:r>
      <w:r w:rsidR="005C3AF8" w:rsidRPr="004F723E">
        <w:rPr>
          <w:b/>
          <w:color w:val="000000"/>
          <w:sz w:val="18"/>
          <w:szCs w:val="18"/>
        </w:rPr>
        <w:t>7</w:t>
      </w:r>
      <w:r w:rsidRPr="004F723E">
        <w:rPr>
          <w:b/>
          <w:color w:val="000000"/>
          <w:sz w:val="18"/>
          <w:szCs w:val="18"/>
        </w:rPr>
        <w:t xml:space="preserve"> г.</w:t>
      </w:r>
      <w:r w:rsidR="00CE1054" w:rsidRPr="004F723E">
        <w:rPr>
          <w:color w:val="000000"/>
          <w:sz w:val="18"/>
          <w:szCs w:val="18"/>
        </w:rPr>
        <w:t>последний срок оплаты оргвзноса</w:t>
      </w:r>
      <w:r w:rsidRPr="004F723E">
        <w:rPr>
          <w:color w:val="000000"/>
          <w:sz w:val="18"/>
          <w:szCs w:val="18"/>
        </w:rPr>
        <w:t>;</w:t>
      </w:r>
    </w:p>
    <w:p w:rsidR="002F37AE" w:rsidRPr="004F723E" w:rsidRDefault="002F37AE" w:rsidP="004F723E">
      <w:pPr>
        <w:pStyle w:val="21"/>
        <w:jc w:val="left"/>
        <w:rPr>
          <w:color w:val="000000"/>
          <w:sz w:val="18"/>
          <w:szCs w:val="18"/>
        </w:rPr>
      </w:pPr>
      <w:r w:rsidRPr="004F723E">
        <w:rPr>
          <w:b/>
          <w:color w:val="000000"/>
          <w:sz w:val="18"/>
          <w:szCs w:val="18"/>
        </w:rPr>
        <w:t>10 апреля 201</w:t>
      </w:r>
      <w:r w:rsidR="005C3AF8" w:rsidRPr="004F723E">
        <w:rPr>
          <w:b/>
          <w:color w:val="000000"/>
          <w:sz w:val="18"/>
          <w:szCs w:val="18"/>
        </w:rPr>
        <w:t>7</w:t>
      </w:r>
      <w:r w:rsidRPr="004F723E">
        <w:rPr>
          <w:b/>
          <w:color w:val="000000"/>
          <w:sz w:val="18"/>
          <w:szCs w:val="18"/>
        </w:rPr>
        <w:t xml:space="preserve"> г.</w:t>
      </w:r>
      <w:r w:rsidR="00B1297A" w:rsidRPr="004F723E">
        <w:rPr>
          <w:color w:val="000000"/>
          <w:sz w:val="18"/>
          <w:szCs w:val="18"/>
        </w:rPr>
        <w:t>срок приема статей</w:t>
      </w:r>
      <w:r w:rsidR="00737A8B" w:rsidRPr="004F723E">
        <w:rPr>
          <w:color w:val="000000"/>
          <w:sz w:val="18"/>
          <w:szCs w:val="18"/>
        </w:rPr>
        <w:t xml:space="preserve"> в журналы</w:t>
      </w:r>
      <w:r w:rsidR="008B2689" w:rsidRPr="004F723E">
        <w:rPr>
          <w:color w:val="000000"/>
          <w:sz w:val="18"/>
          <w:szCs w:val="18"/>
        </w:rPr>
        <w:t>, индексируемые в</w:t>
      </w:r>
      <w:r w:rsidR="00737A8B" w:rsidRPr="004F723E">
        <w:rPr>
          <w:color w:val="000000"/>
          <w:sz w:val="18"/>
          <w:szCs w:val="18"/>
        </w:rPr>
        <w:t xml:space="preserve"> SCOPUS</w:t>
      </w:r>
      <w:r w:rsidRPr="004F723E">
        <w:rPr>
          <w:color w:val="000000"/>
          <w:sz w:val="18"/>
          <w:szCs w:val="18"/>
        </w:rPr>
        <w:t>;</w:t>
      </w:r>
    </w:p>
    <w:p w:rsidR="00737A8B" w:rsidRPr="004F723E" w:rsidRDefault="00737A8B" w:rsidP="004F723E">
      <w:pPr>
        <w:pStyle w:val="21"/>
        <w:jc w:val="left"/>
        <w:rPr>
          <w:color w:val="000000"/>
          <w:sz w:val="18"/>
          <w:szCs w:val="18"/>
        </w:rPr>
      </w:pPr>
      <w:r w:rsidRPr="004F723E">
        <w:rPr>
          <w:b/>
          <w:color w:val="000000"/>
          <w:sz w:val="18"/>
          <w:szCs w:val="18"/>
        </w:rPr>
        <w:t>10 апреля 201</w:t>
      </w:r>
      <w:r w:rsidR="005C3AF8" w:rsidRPr="004F723E">
        <w:rPr>
          <w:b/>
          <w:color w:val="000000"/>
          <w:sz w:val="18"/>
          <w:szCs w:val="18"/>
        </w:rPr>
        <w:t>7</w:t>
      </w:r>
      <w:r w:rsidRPr="004F723E">
        <w:rPr>
          <w:b/>
          <w:color w:val="000000"/>
          <w:sz w:val="18"/>
          <w:szCs w:val="18"/>
        </w:rPr>
        <w:t xml:space="preserve"> г.</w:t>
      </w:r>
      <w:r w:rsidR="00B1297A" w:rsidRPr="004F723E">
        <w:rPr>
          <w:color w:val="000000"/>
          <w:sz w:val="18"/>
          <w:szCs w:val="18"/>
        </w:rPr>
        <w:t>срок приема</w:t>
      </w:r>
      <w:r w:rsidRPr="004F723E">
        <w:rPr>
          <w:color w:val="000000"/>
          <w:sz w:val="18"/>
          <w:szCs w:val="18"/>
        </w:rPr>
        <w:t xml:space="preserve"> проектов на архитектурный конкурс</w:t>
      </w:r>
      <w:r w:rsidR="004F723E">
        <w:rPr>
          <w:color w:val="000000"/>
          <w:sz w:val="18"/>
          <w:szCs w:val="18"/>
        </w:rPr>
        <w:t>.</w:t>
      </w:r>
    </w:p>
    <w:sectPr w:rsidR="00737A8B" w:rsidRPr="004F723E" w:rsidSect="005A00EE">
      <w:pgSz w:w="11906" w:h="16838"/>
      <w:pgMar w:top="851" w:right="680" w:bottom="680" w:left="851" w:header="709" w:footer="709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ECF" w:rsidRDefault="00C10ECF">
      <w:r>
        <w:separator/>
      </w:r>
    </w:p>
  </w:endnote>
  <w:endnote w:type="continuationSeparator" w:id="1">
    <w:p w:rsidR="00C10ECF" w:rsidRDefault="00C1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ECF" w:rsidRDefault="00C10ECF">
      <w:r>
        <w:separator/>
      </w:r>
    </w:p>
  </w:footnote>
  <w:footnote w:type="continuationSeparator" w:id="1">
    <w:p w:rsidR="00C10ECF" w:rsidRDefault="00C10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636"/>
    <w:multiLevelType w:val="hybridMultilevel"/>
    <w:tmpl w:val="B310E712"/>
    <w:lvl w:ilvl="0" w:tplc="A3AEEF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3E1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9E212D"/>
    <w:multiLevelType w:val="hybridMultilevel"/>
    <w:tmpl w:val="C696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D2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F2A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E63EA5"/>
    <w:multiLevelType w:val="hybridMultilevel"/>
    <w:tmpl w:val="A3B8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913BE"/>
    <w:multiLevelType w:val="hybridMultilevel"/>
    <w:tmpl w:val="463E2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D9018B"/>
    <w:multiLevelType w:val="singleLevel"/>
    <w:tmpl w:val="A0F685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8">
    <w:nsid w:val="3B612F93"/>
    <w:multiLevelType w:val="hybridMultilevel"/>
    <w:tmpl w:val="3EB406D8"/>
    <w:lvl w:ilvl="0" w:tplc="C982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CB14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CC3B72"/>
    <w:multiLevelType w:val="hybridMultilevel"/>
    <w:tmpl w:val="024EC64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51DB1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612AE2"/>
    <w:multiLevelType w:val="singleLevel"/>
    <w:tmpl w:val="BCD025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13">
    <w:nsid w:val="668559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DF28B1"/>
    <w:multiLevelType w:val="hybridMultilevel"/>
    <w:tmpl w:val="9408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832"/>
    <w:rsid w:val="000030EC"/>
    <w:rsid w:val="00013C90"/>
    <w:rsid w:val="00017AF7"/>
    <w:rsid w:val="00021839"/>
    <w:rsid w:val="00024C6E"/>
    <w:rsid w:val="00025265"/>
    <w:rsid w:val="00030698"/>
    <w:rsid w:val="00042AA0"/>
    <w:rsid w:val="00043B05"/>
    <w:rsid w:val="00043C90"/>
    <w:rsid w:val="000502F4"/>
    <w:rsid w:val="00051F8A"/>
    <w:rsid w:val="000551FC"/>
    <w:rsid w:val="00055B5F"/>
    <w:rsid w:val="0005684B"/>
    <w:rsid w:val="00061F49"/>
    <w:rsid w:val="00063D88"/>
    <w:rsid w:val="00064D13"/>
    <w:rsid w:val="00065F1C"/>
    <w:rsid w:val="00071429"/>
    <w:rsid w:val="00073849"/>
    <w:rsid w:val="00073F72"/>
    <w:rsid w:val="00074CB6"/>
    <w:rsid w:val="00076792"/>
    <w:rsid w:val="000821AD"/>
    <w:rsid w:val="00084534"/>
    <w:rsid w:val="00084BA5"/>
    <w:rsid w:val="000866BD"/>
    <w:rsid w:val="00087FDE"/>
    <w:rsid w:val="00091E93"/>
    <w:rsid w:val="000975F2"/>
    <w:rsid w:val="000A2D61"/>
    <w:rsid w:val="000A61F2"/>
    <w:rsid w:val="000A6B67"/>
    <w:rsid w:val="000B387C"/>
    <w:rsid w:val="000C1D5E"/>
    <w:rsid w:val="000C76BB"/>
    <w:rsid w:val="000D1529"/>
    <w:rsid w:val="000D1E99"/>
    <w:rsid w:val="000D3847"/>
    <w:rsid w:val="000D5045"/>
    <w:rsid w:val="000D58B4"/>
    <w:rsid w:val="000E4B1F"/>
    <w:rsid w:val="000E5D74"/>
    <w:rsid w:val="000E7D4A"/>
    <w:rsid w:val="000F0273"/>
    <w:rsid w:val="00103565"/>
    <w:rsid w:val="00104283"/>
    <w:rsid w:val="00104490"/>
    <w:rsid w:val="00106ABA"/>
    <w:rsid w:val="001108FC"/>
    <w:rsid w:val="00111E7A"/>
    <w:rsid w:val="00115FB8"/>
    <w:rsid w:val="00123A07"/>
    <w:rsid w:val="00123A0E"/>
    <w:rsid w:val="0012487F"/>
    <w:rsid w:val="00127023"/>
    <w:rsid w:val="00130EF7"/>
    <w:rsid w:val="0013303E"/>
    <w:rsid w:val="001379D8"/>
    <w:rsid w:val="00140326"/>
    <w:rsid w:val="00142990"/>
    <w:rsid w:val="00142C73"/>
    <w:rsid w:val="00143E40"/>
    <w:rsid w:val="00144A61"/>
    <w:rsid w:val="0014567F"/>
    <w:rsid w:val="00146659"/>
    <w:rsid w:val="00152D9B"/>
    <w:rsid w:val="00154080"/>
    <w:rsid w:val="001605B4"/>
    <w:rsid w:val="00160D2B"/>
    <w:rsid w:val="001647AB"/>
    <w:rsid w:val="00167B8D"/>
    <w:rsid w:val="0017052B"/>
    <w:rsid w:val="00170E86"/>
    <w:rsid w:val="00171203"/>
    <w:rsid w:val="00172AE4"/>
    <w:rsid w:val="0017444F"/>
    <w:rsid w:val="00181573"/>
    <w:rsid w:val="00184FE2"/>
    <w:rsid w:val="00191F28"/>
    <w:rsid w:val="001A2188"/>
    <w:rsid w:val="001A37D1"/>
    <w:rsid w:val="001A7659"/>
    <w:rsid w:val="001B0C5D"/>
    <w:rsid w:val="001B3F24"/>
    <w:rsid w:val="001C420B"/>
    <w:rsid w:val="001D06B0"/>
    <w:rsid w:val="001D0FDD"/>
    <w:rsid w:val="001D3F65"/>
    <w:rsid w:val="001D6A73"/>
    <w:rsid w:val="001D7B36"/>
    <w:rsid w:val="001E090D"/>
    <w:rsid w:val="001E0C96"/>
    <w:rsid w:val="001E11BD"/>
    <w:rsid w:val="001E2971"/>
    <w:rsid w:val="001F1AE9"/>
    <w:rsid w:val="001F58E0"/>
    <w:rsid w:val="001F68E1"/>
    <w:rsid w:val="001F7171"/>
    <w:rsid w:val="00200F8B"/>
    <w:rsid w:val="00201889"/>
    <w:rsid w:val="002043CF"/>
    <w:rsid w:val="00206919"/>
    <w:rsid w:val="00212EDD"/>
    <w:rsid w:val="00213580"/>
    <w:rsid w:val="00220AF1"/>
    <w:rsid w:val="002338E6"/>
    <w:rsid w:val="00236DD5"/>
    <w:rsid w:val="00240BF1"/>
    <w:rsid w:val="002526C3"/>
    <w:rsid w:val="002537FE"/>
    <w:rsid w:val="0026085A"/>
    <w:rsid w:val="00261E4B"/>
    <w:rsid w:val="002627E3"/>
    <w:rsid w:val="00270391"/>
    <w:rsid w:val="00270547"/>
    <w:rsid w:val="00271ACE"/>
    <w:rsid w:val="00271FE4"/>
    <w:rsid w:val="00274178"/>
    <w:rsid w:val="00276D9A"/>
    <w:rsid w:val="00291CB2"/>
    <w:rsid w:val="00296B0E"/>
    <w:rsid w:val="002A243A"/>
    <w:rsid w:val="002A2B14"/>
    <w:rsid w:val="002A5578"/>
    <w:rsid w:val="002B33FF"/>
    <w:rsid w:val="002B7181"/>
    <w:rsid w:val="002C2399"/>
    <w:rsid w:val="002D42F9"/>
    <w:rsid w:val="002D70E7"/>
    <w:rsid w:val="002E177A"/>
    <w:rsid w:val="002E3B38"/>
    <w:rsid w:val="002E55E1"/>
    <w:rsid w:val="002E6788"/>
    <w:rsid w:val="002F2181"/>
    <w:rsid w:val="002F37AE"/>
    <w:rsid w:val="002F3D6D"/>
    <w:rsid w:val="002F5CB8"/>
    <w:rsid w:val="002F699B"/>
    <w:rsid w:val="00302BF6"/>
    <w:rsid w:val="0030506F"/>
    <w:rsid w:val="0031549E"/>
    <w:rsid w:val="00323839"/>
    <w:rsid w:val="00323D73"/>
    <w:rsid w:val="00331213"/>
    <w:rsid w:val="0033313E"/>
    <w:rsid w:val="00333D81"/>
    <w:rsid w:val="0034148C"/>
    <w:rsid w:val="00344AD1"/>
    <w:rsid w:val="00347BD7"/>
    <w:rsid w:val="003522F7"/>
    <w:rsid w:val="00355161"/>
    <w:rsid w:val="0036009D"/>
    <w:rsid w:val="00363E7C"/>
    <w:rsid w:val="00367F82"/>
    <w:rsid w:val="00377EEF"/>
    <w:rsid w:val="0038447B"/>
    <w:rsid w:val="00384856"/>
    <w:rsid w:val="00386109"/>
    <w:rsid w:val="00387C04"/>
    <w:rsid w:val="003940A8"/>
    <w:rsid w:val="00394900"/>
    <w:rsid w:val="00397726"/>
    <w:rsid w:val="003A17DF"/>
    <w:rsid w:val="003A2484"/>
    <w:rsid w:val="003A60FE"/>
    <w:rsid w:val="003B066D"/>
    <w:rsid w:val="003B45CD"/>
    <w:rsid w:val="003B787F"/>
    <w:rsid w:val="003C523C"/>
    <w:rsid w:val="003C5696"/>
    <w:rsid w:val="003E0953"/>
    <w:rsid w:val="003E174B"/>
    <w:rsid w:val="003E4331"/>
    <w:rsid w:val="003E4EFF"/>
    <w:rsid w:val="003E601C"/>
    <w:rsid w:val="003F0634"/>
    <w:rsid w:val="003F0819"/>
    <w:rsid w:val="003F1D39"/>
    <w:rsid w:val="003F55D6"/>
    <w:rsid w:val="003F5FFF"/>
    <w:rsid w:val="003F7069"/>
    <w:rsid w:val="00400770"/>
    <w:rsid w:val="0040126C"/>
    <w:rsid w:val="004016AC"/>
    <w:rsid w:val="0040281C"/>
    <w:rsid w:val="00404A91"/>
    <w:rsid w:val="004060AE"/>
    <w:rsid w:val="0040683F"/>
    <w:rsid w:val="00407665"/>
    <w:rsid w:val="004077D7"/>
    <w:rsid w:val="00407E1C"/>
    <w:rsid w:val="004168FA"/>
    <w:rsid w:val="00416FF0"/>
    <w:rsid w:val="00417CBE"/>
    <w:rsid w:val="00425972"/>
    <w:rsid w:val="00434B7F"/>
    <w:rsid w:val="0043518A"/>
    <w:rsid w:val="004367DD"/>
    <w:rsid w:val="004369B9"/>
    <w:rsid w:val="00440A28"/>
    <w:rsid w:val="00441AE3"/>
    <w:rsid w:val="00450B02"/>
    <w:rsid w:val="00452520"/>
    <w:rsid w:val="00463099"/>
    <w:rsid w:val="004657A1"/>
    <w:rsid w:val="004708C7"/>
    <w:rsid w:val="004765E6"/>
    <w:rsid w:val="004768E7"/>
    <w:rsid w:val="004769E4"/>
    <w:rsid w:val="00483C41"/>
    <w:rsid w:val="00485055"/>
    <w:rsid w:val="00492778"/>
    <w:rsid w:val="00492AE3"/>
    <w:rsid w:val="00493D11"/>
    <w:rsid w:val="00495D6E"/>
    <w:rsid w:val="00497133"/>
    <w:rsid w:val="004A00A1"/>
    <w:rsid w:val="004A146C"/>
    <w:rsid w:val="004A75BF"/>
    <w:rsid w:val="004B0EAE"/>
    <w:rsid w:val="004B3890"/>
    <w:rsid w:val="004B56F9"/>
    <w:rsid w:val="004C0401"/>
    <w:rsid w:val="004C0DA7"/>
    <w:rsid w:val="004D2396"/>
    <w:rsid w:val="004D2C3C"/>
    <w:rsid w:val="004D717F"/>
    <w:rsid w:val="004E5BED"/>
    <w:rsid w:val="004E5D59"/>
    <w:rsid w:val="004F0D75"/>
    <w:rsid w:val="004F4B1A"/>
    <w:rsid w:val="004F723E"/>
    <w:rsid w:val="005008F2"/>
    <w:rsid w:val="00515A58"/>
    <w:rsid w:val="00521EA8"/>
    <w:rsid w:val="0052430F"/>
    <w:rsid w:val="005268D8"/>
    <w:rsid w:val="00526BAD"/>
    <w:rsid w:val="005326C2"/>
    <w:rsid w:val="00536E26"/>
    <w:rsid w:val="00537571"/>
    <w:rsid w:val="00540BF7"/>
    <w:rsid w:val="005468E8"/>
    <w:rsid w:val="0055524F"/>
    <w:rsid w:val="005575F9"/>
    <w:rsid w:val="00560ACB"/>
    <w:rsid w:val="00564832"/>
    <w:rsid w:val="005716C4"/>
    <w:rsid w:val="00581CE5"/>
    <w:rsid w:val="005832FE"/>
    <w:rsid w:val="0058482E"/>
    <w:rsid w:val="0059381A"/>
    <w:rsid w:val="00593EFC"/>
    <w:rsid w:val="005947B2"/>
    <w:rsid w:val="00595014"/>
    <w:rsid w:val="00596C62"/>
    <w:rsid w:val="005979DC"/>
    <w:rsid w:val="005A00EE"/>
    <w:rsid w:val="005A0972"/>
    <w:rsid w:val="005B1671"/>
    <w:rsid w:val="005B4785"/>
    <w:rsid w:val="005B4BF7"/>
    <w:rsid w:val="005B4C2F"/>
    <w:rsid w:val="005C2F71"/>
    <w:rsid w:val="005C381B"/>
    <w:rsid w:val="005C3AF8"/>
    <w:rsid w:val="005D42DE"/>
    <w:rsid w:val="005D4C45"/>
    <w:rsid w:val="005D6F48"/>
    <w:rsid w:val="005F09D5"/>
    <w:rsid w:val="005F33E4"/>
    <w:rsid w:val="005F5324"/>
    <w:rsid w:val="005F62EB"/>
    <w:rsid w:val="00600169"/>
    <w:rsid w:val="00602AA6"/>
    <w:rsid w:val="006125EE"/>
    <w:rsid w:val="00614A1D"/>
    <w:rsid w:val="00616974"/>
    <w:rsid w:val="00616B90"/>
    <w:rsid w:val="00621373"/>
    <w:rsid w:val="006253DF"/>
    <w:rsid w:val="006346BF"/>
    <w:rsid w:val="00635948"/>
    <w:rsid w:val="00635F07"/>
    <w:rsid w:val="0064013E"/>
    <w:rsid w:val="0064267E"/>
    <w:rsid w:val="00647DBF"/>
    <w:rsid w:val="006513C7"/>
    <w:rsid w:val="00651AE8"/>
    <w:rsid w:val="0065318D"/>
    <w:rsid w:val="00654422"/>
    <w:rsid w:val="00654E3C"/>
    <w:rsid w:val="006604CF"/>
    <w:rsid w:val="006623EB"/>
    <w:rsid w:val="006678DE"/>
    <w:rsid w:val="006716FC"/>
    <w:rsid w:val="00673A49"/>
    <w:rsid w:val="0067578A"/>
    <w:rsid w:val="00681FFB"/>
    <w:rsid w:val="00687ED6"/>
    <w:rsid w:val="00691000"/>
    <w:rsid w:val="006915D6"/>
    <w:rsid w:val="00696FF5"/>
    <w:rsid w:val="006970F1"/>
    <w:rsid w:val="006A2F4E"/>
    <w:rsid w:val="006B11FF"/>
    <w:rsid w:val="006B3431"/>
    <w:rsid w:val="006B432F"/>
    <w:rsid w:val="006B5380"/>
    <w:rsid w:val="006B6748"/>
    <w:rsid w:val="006B77F2"/>
    <w:rsid w:val="006C35D2"/>
    <w:rsid w:val="006D0805"/>
    <w:rsid w:val="006D214A"/>
    <w:rsid w:val="006D7BB7"/>
    <w:rsid w:val="006E068A"/>
    <w:rsid w:val="006E3D50"/>
    <w:rsid w:val="006E5C89"/>
    <w:rsid w:val="006E6E40"/>
    <w:rsid w:val="006F6817"/>
    <w:rsid w:val="006F7087"/>
    <w:rsid w:val="007006E7"/>
    <w:rsid w:val="007013D9"/>
    <w:rsid w:val="00701D67"/>
    <w:rsid w:val="0070250B"/>
    <w:rsid w:val="007027E9"/>
    <w:rsid w:val="007029FE"/>
    <w:rsid w:val="00712E13"/>
    <w:rsid w:val="00720C1C"/>
    <w:rsid w:val="0072268D"/>
    <w:rsid w:val="00722BFE"/>
    <w:rsid w:val="00723536"/>
    <w:rsid w:val="007238DF"/>
    <w:rsid w:val="00723D55"/>
    <w:rsid w:val="00730ADA"/>
    <w:rsid w:val="007328E1"/>
    <w:rsid w:val="00737A8B"/>
    <w:rsid w:val="00750793"/>
    <w:rsid w:val="007507EC"/>
    <w:rsid w:val="00751EBF"/>
    <w:rsid w:val="00762BD3"/>
    <w:rsid w:val="007635A1"/>
    <w:rsid w:val="00781437"/>
    <w:rsid w:val="00782EFA"/>
    <w:rsid w:val="007911BA"/>
    <w:rsid w:val="00791653"/>
    <w:rsid w:val="00794B49"/>
    <w:rsid w:val="00795297"/>
    <w:rsid w:val="007A36DD"/>
    <w:rsid w:val="007A4088"/>
    <w:rsid w:val="007A730D"/>
    <w:rsid w:val="007B0620"/>
    <w:rsid w:val="007B52FC"/>
    <w:rsid w:val="007B5854"/>
    <w:rsid w:val="007B6038"/>
    <w:rsid w:val="007B73C9"/>
    <w:rsid w:val="007C6050"/>
    <w:rsid w:val="007D1048"/>
    <w:rsid w:val="007D185F"/>
    <w:rsid w:val="007D376F"/>
    <w:rsid w:val="007D735B"/>
    <w:rsid w:val="007F3529"/>
    <w:rsid w:val="007F6425"/>
    <w:rsid w:val="007F7A77"/>
    <w:rsid w:val="00800825"/>
    <w:rsid w:val="008021C6"/>
    <w:rsid w:val="008029A5"/>
    <w:rsid w:val="00802BCB"/>
    <w:rsid w:val="00810F2B"/>
    <w:rsid w:val="00812AA5"/>
    <w:rsid w:val="00813240"/>
    <w:rsid w:val="0081748A"/>
    <w:rsid w:val="008239F6"/>
    <w:rsid w:val="00823A20"/>
    <w:rsid w:val="008274C0"/>
    <w:rsid w:val="00827B07"/>
    <w:rsid w:val="00830D08"/>
    <w:rsid w:val="00833309"/>
    <w:rsid w:val="00833F85"/>
    <w:rsid w:val="00834C78"/>
    <w:rsid w:val="008376AC"/>
    <w:rsid w:val="00841CBB"/>
    <w:rsid w:val="00842DB6"/>
    <w:rsid w:val="008441EA"/>
    <w:rsid w:val="00850178"/>
    <w:rsid w:val="00860253"/>
    <w:rsid w:val="0086305E"/>
    <w:rsid w:val="00865AC5"/>
    <w:rsid w:val="00871171"/>
    <w:rsid w:val="008716CA"/>
    <w:rsid w:val="00871DB3"/>
    <w:rsid w:val="0087366C"/>
    <w:rsid w:val="00877A2E"/>
    <w:rsid w:val="00886AEC"/>
    <w:rsid w:val="0089215F"/>
    <w:rsid w:val="0089223C"/>
    <w:rsid w:val="008949F5"/>
    <w:rsid w:val="00894CB8"/>
    <w:rsid w:val="0089718C"/>
    <w:rsid w:val="00897DBD"/>
    <w:rsid w:val="008A0069"/>
    <w:rsid w:val="008A00A7"/>
    <w:rsid w:val="008A2758"/>
    <w:rsid w:val="008A288E"/>
    <w:rsid w:val="008B18DD"/>
    <w:rsid w:val="008B2689"/>
    <w:rsid w:val="008B358D"/>
    <w:rsid w:val="008B3A8A"/>
    <w:rsid w:val="008B4338"/>
    <w:rsid w:val="008B4AAD"/>
    <w:rsid w:val="008C1CF6"/>
    <w:rsid w:val="008C4763"/>
    <w:rsid w:val="008D45AA"/>
    <w:rsid w:val="008D6EF3"/>
    <w:rsid w:val="008F0BC5"/>
    <w:rsid w:val="008F24DF"/>
    <w:rsid w:val="008F4174"/>
    <w:rsid w:val="008F5FCA"/>
    <w:rsid w:val="00900AC1"/>
    <w:rsid w:val="00903BBF"/>
    <w:rsid w:val="00903FE3"/>
    <w:rsid w:val="0090664D"/>
    <w:rsid w:val="00906B1E"/>
    <w:rsid w:val="00911C4D"/>
    <w:rsid w:val="00922D39"/>
    <w:rsid w:val="00925922"/>
    <w:rsid w:val="00930A39"/>
    <w:rsid w:val="009310C4"/>
    <w:rsid w:val="009339C0"/>
    <w:rsid w:val="009358E2"/>
    <w:rsid w:val="009373D3"/>
    <w:rsid w:val="00950141"/>
    <w:rsid w:val="00953D89"/>
    <w:rsid w:val="00955A6D"/>
    <w:rsid w:val="0096039D"/>
    <w:rsid w:val="009629D6"/>
    <w:rsid w:val="0096320C"/>
    <w:rsid w:val="00967939"/>
    <w:rsid w:val="0097003F"/>
    <w:rsid w:val="009707E6"/>
    <w:rsid w:val="00970BAC"/>
    <w:rsid w:val="00970C8C"/>
    <w:rsid w:val="009730C0"/>
    <w:rsid w:val="009760F6"/>
    <w:rsid w:val="00976232"/>
    <w:rsid w:val="00976726"/>
    <w:rsid w:val="00984FAD"/>
    <w:rsid w:val="009864B0"/>
    <w:rsid w:val="0099110F"/>
    <w:rsid w:val="009921FD"/>
    <w:rsid w:val="0099499F"/>
    <w:rsid w:val="00995487"/>
    <w:rsid w:val="009A3F90"/>
    <w:rsid w:val="009B0F1B"/>
    <w:rsid w:val="009B7AA9"/>
    <w:rsid w:val="009C71FD"/>
    <w:rsid w:val="009D6808"/>
    <w:rsid w:val="009E271B"/>
    <w:rsid w:val="009E379B"/>
    <w:rsid w:val="009E69A7"/>
    <w:rsid w:val="009E7F96"/>
    <w:rsid w:val="009F1127"/>
    <w:rsid w:val="00A2019B"/>
    <w:rsid w:val="00A21A5B"/>
    <w:rsid w:val="00A25715"/>
    <w:rsid w:val="00A301BD"/>
    <w:rsid w:val="00A30586"/>
    <w:rsid w:val="00A35F1F"/>
    <w:rsid w:val="00A367C4"/>
    <w:rsid w:val="00A46213"/>
    <w:rsid w:val="00A5280B"/>
    <w:rsid w:val="00A53909"/>
    <w:rsid w:val="00A626C7"/>
    <w:rsid w:val="00A62C1A"/>
    <w:rsid w:val="00A70171"/>
    <w:rsid w:val="00A71B94"/>
    <w:rsid w:val="00A7290B"/>
    <w:rsid w:val="00A74209"/>
    <w:rsid w:val="00A760AB"/>
    <w:rsid w:val="00A76A56"/>
    <w:rsid w:val="00A801CC"/>
    <w:rsid w:val="00A858E1"/>
    <w:rsid w:val="00A860AC"/>
    <w:rsid w:val="00A86653"/>
    <w:rsid w:val="00A86FC3"/>
    <w:rsid w:val="00A87DBA"/>
    <w:rsid w:val="00A90617"/>
    <w:rsid w:val="00A91B0A"/>
    <w:rsid w:val="00A927A8"/>
    <w:rsid w:val="00A94469"/>
    <w:rsid w:val="00A968E6"/>
    <w:rsid w:val="00AA26D5"/>
    <w:rsid w:val="00AA330F"/>
    <w:rsid w:val="00AA5EE3"/>
    <w:rsid w:val="00AB17B5"/>
    <w:rsid w:val="00AB377E"/>
    <w:rsid w:val="00AC29DA"/>
    <w:rsid w:val="00AC2FA5"/>
    <w:rsid w:val="00AC56A4"/>
    <w:rsid w:val="00AC745B"/>
    <w:rsid w:val="00AD0D81"/>
    <w:rsid w:val="00AD7E97"/>
    <w:rsid w:val="00AE500C"/>
    <w:rsid w:val="00AF1C5D"/>
    <w:rsid w:val="00AF2CAE"/>
    <w:rsid w:val="00AF47AA"/>
    <w:rsid w:val="00B02441"/>
    <w:rsid w:val="00B11007"/>
    <w:rsid w:val="00B1297A"/>
    <w:rsid w:val="00B17804"/>
    <w:rsid w:val="00B204FB"/>
    <w:rsid w:val="00B21E5A"/>
    <w:rsid w:val="00B260E1"/>
    <w:rsid w:val="00B3694F"/>
    <w:rsid w:val="00B406B5"/>
    <w:rsid w:val="00B4322B"/>
    <w:rsid w:val="00B44C6D"/>
    <w:rsid w:val="00B47C36"/>
    <w:rsid w:val="00B5065D"/>
    <w:rsid w:val="00B5414B"/>
    <w:rsid w:val="00B55A79"/>
    <w:rsid w:val="00B562A8"/>
    <w:rsid w:val="00B61248"/>
    <w:rsid w:val="00B614F0"/>
    <w:rsid w:val="00B62C26"/>
    <w:rsid w:val="00B66521"/>
    <w:rsid w:val="00B72B10"/>
    <w:rsid w:val="00B759F4"/>
    <w:rsid w:val="00B75D12"/>
    <w:rsid w:val="00B8049A"/>
    <w:rsid w:val="00B81C78"/>
    <w:rsid w:val="00B82718"/>
    <w:rsid w:val="00B84C6A"/>
    <w:rsid w:val="00B85DB7"/>
    <w:rsid w:val="00B92313"/>
    <w:rsid w:val="00B950FF"/>
    <w:rsid w:val="00BB168E"/>
    <w:rsid w:val="00BB22E8"/>
    <w:rsid w:val="00BB331E"/>
    <w:rsid w:val="00BB3DD3"/>
    <w:rsid w:val="00BB4D0F"/>
    <w:rsid w:val="00BB79F7"/>
    <w:rsid w:val="00BC016D"/>
    <w:rsid w:val="00BC626C"/>
    <w:rsid w:val="00BD2BCA"/>
    <w:rsid w:val="00BD5A48"/>
    <w:rsid w:val="00BE2625"/>
    <w:rsid w:val="00BE349C"/>
    <w:rsid w:val="00BE79DC"/>
    <w:rsid w:val="00BF05EE"/>
    <w:rsid w:val="00BF7FA0"/>
    <w:rsid w:val="00C00087"/>
    <w:rsid w:val="00C03CBF"/>
    <w:rsid w:val="00C03D6B"/>
    <w:rsid w:val="00C1048C"/>
    <w:rsid w:val="00C10ECF"/>
    <w:rsid w:val="00C142E7"/>
    <w:rsid w:val="00C164B4"/>
    <w:rsid w:val="00C1677E"/>
    <w:rsid w:val="00C16BBE"/>
    <w:rsid w:val="00C17641"/>
    <w:rsid w:val="00C20423"/>
    <w:rsid w:val="00C24732"/>
    <w:rsid w:val="00C24834"/>
    <w:rsid w:val="00C3036D"/>
    <w:rsid w:val="00C31989"/>
    <w:rsid w:val="00C405DD"/>
    <w:rsid w:val="00C41A63"/>
    <w:rsid w:val="00C42792"/>
    <w:rsid w:val="00C50F4C"/>
    <w:rsid w:val="00C51449"/>
    <w:rsid w:val="00C60139"/>
    <w:rsid w:val="00C61BFF"/>
    <w:rsid w:val="00C629D5"/>
    <w:rsid w:val="00C64A2E"/>
    <w:rsid w:val="00C72B44"/>
    <w:rsid w:val="00C747F0"/>
    <w:rsid w:val="00C81895"/>
    <w:rsid w:val="00C82EC3"/>
    <w:rsid w:val="00C84629"/>
    <w:rsid w:val="00C85891"/>
    <w:rsid w:val="00C9160B"/>
    <w:rsid w:val="00C95C0F"/>
    <w:rsid w:val="00CA0113"/>
    <w:rsid w:val="00CA176D"/>
    <w:rsid w:val="00CA4877"/>
    <w:rsid w:val="00CB033C"/>
    <w:rsid w:val="00CC0657"/>
    <w:rsid w:val="00CC5EA1"/>
    <w:rsid w:val="00CD3933"/>
    <w:rsid w:val="00CE0460"/>
    <w:rsid w:val="00CE1054"/>
    <w:rsid w:val="00CE1BCA"/>
    <w:rsid w:val="00CE4D91"/>
    <w:rsid w:val="00CF2282"/>
    <w:rsid w:val="00CF4C04"/>
    <w:rsid w:val="00CF7396"/>
    <w:rsid w:val="00D008C8"/>
    <w:rsid w:val="00D01F33"/>
    <w:rsid w:val="00D04DF6"/>
    <w:rsid w:val="00D07793"/>
    <w:rsid w:val="00D10571"/>
    <w:rsid w:val="00D15FAE"/>
    <w:rsid w:val="00D20397"/>
    <w:rsid w:val="00D23A2C"/>
    <w:rsid w:val="00D25F49"/>
    <w:rsid w:val="00D264FC"/>
    <w:rsid w:val="00D274FB"/>
    <w:rsid w:val="00D31127"/>
    <w:rsid w:val="00D32A11"/>
    <w:rsid w:val="00D32A4E"/>
    <w:rsid w:val="00D36C1D"/>
    <w:rsid w:val="00D37BC1"/>
    <w:rsid w:val="00D409F6"/>
    <w:rsid w:val="00D41E45"/>
    <w:rsid w:val="00D4241E"/>
    <w:rsid w:val="00D52544"/>
    <w:rsid w:val="00D531EE"/>
    <w:rsid w:val="00D555F8"/>
    <w:rsid w:val="00D66559"/>
    <w:rsid w:val="00D66D9F"/>
    <w:rsid w:val="00D67996"/>
    <w:rsid w:val="00D722ED"/>
    <w:rsid w:val="00D72B0D"/>
    <w:rsid w:val="00D77739"/>
    <w:rsid w:val="00D801D6"/>
    <w:rsid w:val="00D83589"/>
    <w:rsid w:val="00D847EB"/>
    <w:rsid w:val="00D875C1"/>
    <w:rsid w:val="00D912D8"/>
    <w:rsid w:val="00D91417"/>
    <w:rsid w:val="00D918EC"/>
    <w:rsid w:val="00D91BA8"/>
    <w:rsid w:val="00DA0187"/>
    <w:rsid w:val="00DB1792"/>
    <w:rsid w:val="00DB1D7D"/>
    <w:rsid w:val="00DB79D1"/>
    <w:rsid w:val="00DC017C"/>
    <w:rsid w:val="00DC119A"/>
    <w:rsid w:val="00DC17B1"/>
    <w:rsid w:val="00DD0743"/>
    <w:rsid w:val="00DD2873"/>
    <w:rsid w:val="00DD5BAB"/>
    <w:rsid w:val="00DE292C"/>
    <w:rsid w:val="00DE7932"/>
    <w:rsid w:val="00DE7C86"/>
    <w:rsid w:val="00DF1476"/>
    <w:rsid w:val="00DF4F21"/>
    <w:rsid w:val="00E0178C"/>
    <w:rsid w:val="00E0458E"/>
    <w:rsid w:val="00E12C29"/>
    <w:rsid w:val="00E13059"/>
    <w:rsid w:val="00E23963"/>
    <w:rsid w:val="00E274E3"/>
    <w:rsid w:val="00E31447"/>
    <w:rsid w:val="00E32AF6"/>
    <w:rsid w:val="00E33444"/>
    <w:rsid w:val="00E35D5B"/>
    <w:rsid w:val="00E37ED8"/>
    <w:rsid w:val="00E46B4D"/>
    <w:rsid w:val="00E62B91"/>
    <w:rsid w:val="00E6584E"/>
    <w:rsid w:val="00E707F4"/>
    <w:rsid w:val="00E70927"/>
    <w:rsid w:val="00E84948"/>
    <w:rsid w:val="00E84D17"/>
    <w:rsid w:val="00E84F72"/>
    <w:rsid w:val="00E85335"/>
    <w:rsid w:val="00E90602"/>
    <w:rsid w:val="00E923C8"/>
    <w:rsid w:val="00E925CE"/>
    <w:rsid w:val="00E927EA"/>
    <w:rsid w:val="00E93D96"/>
    <w:rsid w:val="00EC40C8"/>
    <w:rsid w:val="00EC657F"/>
    <w:rsid w:val="00ED0213"/>
    <w:rsid w:val="00ED1A08"/>
    <w:rsid w:val="00ED5FD0"/>
    <w:rsid w:val="00ED721C"/>
    <w:rsid w:val="00EE166D"/>
    <w:rsid w:val="00EE6251"/>
    <w:rsid w:val="00EF1E87"/>
    <w:rsid w:val="00EF6CFE"/>
    <w:rsid w:val="00F016AC"/>
    <w:rsid w:val="00F05623"/>
    <w:rsid w:val="00F06EE0"/>
    <w:rsid w:val="00F127ED"/>
    <w:rsid w:val="00F173B2"/>
    <w:rsid w:val="00F215DC"/>
    <w:rsid w:val="00F23C14"/>
    <w:rsid w:val="00F24451"/>
    <w:rsid w:val="00F273B2"/>
    <w:rsid w:val="00F31D11"/>
    <w:rsid w:val="00F349AD"/>
    <w:rsid w:val="00F36EFA"/>
    <w:rsid w:val="00F410F2"/>
    <w:rsid w:val="00F42B76"/>
    <w:rsid w:val="00F469FF"/>
    <w:rsid w:val="00F5102E"/>
    <w:rsid w:val="00F53698"/>
    <w:rsid w:val="00F53EA3"/>
    <w:rsid w:val="00F543F8"/>
    <w:rsid w:val="00F55009"/>
    <w:rsid w:val="00F6024C"/>
    <w:rsid w:val="00F61A15"/>
    <w:rsid w:val="00F637D4"/>
    <w:rsid w:val="00F67DF3"/>
    <w:rsid w:val="00F67F1C"/>
    <w:rsid w:val="00F7186B"/>
    <w:rsid w:val="00F71B97"/>
    <w:rsid w:val="00F72413"/>
    <w:rsid w:val="00F73876"/>
    <w:rsid w:val="00F738CE"/>
    <w:rsid w:val="00F76580"/>
    <w:rsid w:val="00F80B9A"/>
    <w:rsid w:val="00F81E3A"/>
    <w:rsid w:val="00F8746E"/>
    <w:rsid w:val="00F9141E"/>
    <w:rsid w:val="00F95B42"/>
    <w:rsid w:val="00FA61EA"/>
    <w:rsid w:val="00FA652D"/>
    <w:rsid w:val="00FB17E7"/>
    <w:rsid w:val="00FB1A98"/>
    <w:rsid w:val="00FB437F"/>
    <w:rsid w:val="00FB6553"/>
    <w:rsid w:val="00FB7562"/>
    <w:rsid w:val="00FB76C3"/>
    <w:rsid w:val="00FB7A6D"/>
    <w:rsid w:val="00FC1AC5"/>
    <w:rsid w:val="00FC5F9F"/>
    <w:rsid w:val="00FD2059"/>
    <w:rsid w:val="00FD2269"/>
    <w:rsid w:val="00FD4525"/>
    <w:rsid w:val="00FE373E"/>
    <w:rsid w:val="00FF2128"/>
    <w:rsid w:val="00FF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61"/>
  </w:style>
  <w:style w:type="paragraph" w:styleId="1">
    <w:name w:val="heading 1"/>
    <w:basedOn w:val="a"/>
    <w:next w:val="a"/>
    <w:link w:val="10"/>
    <w:uiPriority w:val="99"/>
    <w:qFormat/>
    <w:rsid w:val="000A2D61"/>
    <w:pPr>
      <w:keepNext/>
      <w:tabs>
        <w:tab w:val="num" w:pos="1218"/>
      </w:tabs>
      <w:ind w:left="786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2D61"/>
    <w:pPr>
      <w:keepNext/>
      <w:ind w:left="786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2D61"/>
    <w:pPr>
      <w:keepNext/>
      <w:ind w:firstLine="284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429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9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539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53909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A5390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0A2D61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A53909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A2D61"/>
    <w:pPr>
      <w:ind w:firstLine="42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A5390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A2D61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A53909"/>
    <w:rPr>
      <w:rFonts w:cs="Times New Roman"/>
      <w:sz w:val="20"/>
      <w:szCs w:val="20"/>
    </w:rPr>
  </w:style>
  <w:style w:type="character" w:styleId="a7">
    <w:name w:val="Hyperlink"/>
    <w:uiPriority w:val="99"/>
    <w:rsid w:val="000A2D61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0A2D61"/>
    <w:pPr>
      <w:ind w:firstLine="284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5390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A2D61"/>
    <w:pPr>
      <w:ind w:firstLine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53909"/>
    <w:rPr>
      <w:rFonts w:cs="Times New Roman"/>
      <w:sz w:val="16"/>
      <w:szCs w:val="16"/>
    </w:rPr>
  </w:style>
  <w:style w:type="character" w:styleId="a8">
    <w:name w:val="FollowedHyperlink"/>
    <w:uiPriority w:val="99"/>
    <w:rsid w:val="000A2D61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0A2D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A53909"/>
    <w:rPr>
      <w:rFonts w:cs="Times New Roman"/>
      <w:sz w:val="2"/>
    </w:rPr>
  </w:style>
  <w:style w:type="table" w:styleId="ab">
    <w:name w:val="Table Grid"/>
    <w:basedOn w:val="a1"/>
    <w:uiPriority w:val="99"/>
    <w:rsid w:val="0097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8221">
    <w:name w:val="rvts48221"/>
    <w:uiPriority w:val="99"/>
    <w:rsid w:val="00400770"/>
    <w:rPr>
      <w:rFonts w:cs="Times New Roman"/>
    </w:rPr>
  </w:style>
  <w:style w:type="paragraph" w:styleId="HTML">
    <w:name w:val="HTML Preformatted"/>
    <w:basedOn w:val="a"/>
    <w:link w:val="HTML0"/>
    <w:uiPriority w:val="99"/>
    <w:rsid w:val="00720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53909"/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ED0213"/>
    <w:pPr>
      <w:shd w:val="clear" w:color="auto" w:fill="000080"/>
    </w:pPr>
    <w:rPr>
      <w:sz w:val="2"/>
    </w:rPr>
  </w:style>
  <w:style w:type="character" w:customStyle="1" w:styleId="ad">
    <w:name w:val="Схема документа Знак"/>
    <w:link w:val="ac"/>
    <w:uiPriority w:val="99"/>
    <w:semiHidden/>
    <w:locked/>
    <w:rsid w:val="00A53909"/>
    <w:rPr>
      <w:rFonts w:cs="Times New Roman"/>
      <w:sz w:val="2"/>
    </w:rPr>
  </w:style>
  <w:style w:type="paragraph" w:styleId="ae">
    <w:name w:val="header"/>
    <w:basedOn w:val="a"/>
    <w:link w:val="af"/>
    <w:uiPriority w:val="99"/>
    <w:rsid w:val="00B204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A53909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B204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A53909"/>
    <w:rPr>
      <w:rFonts w:cs="Times New Roman"/>
      <w:sz w:val="20"/>
      <w:szCs w:val="20"/>
    </w:rPr>
  </w:style>
  <w:style w:type="paragraph" w:customStyle="1" w:styleId="Default">
    <w:name w:val="Default"/>
    <w:rsid w:val="005A09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2">
    <w:name w:val="annotation reference"/>
    <w:uiPriority w:val="99"/>
    <w:semiHidden/>
    <w:rsid w:val="003F0634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3F0634"/>
  </w:style>
  <w:style w:type="character" w:customStyle="1" w:styleId="af4">
    <w:name w:val="Текст примечания Знак"/>
    <w:link w:val="af3"/>
    <w:uiPriority w:val="99"/>
    <w:semiHidden/>
    <w:locked/>
    <w:rsid w:val="00C85891"/>
    <w:rPr>
      <w:rFonts w:cs="Times New Roman"/>
    </w:rPr>
  </w:style>
  <w:style w:type="character" w:styleId="af5">
    <w:name w:val="Strong"/>
    <w:uiPriority w:val="99"/>
    <w:qFormat/>
    <w:rsid w:val="000821AD"/>
    <w:rPr>
      <w:rFonts w:cs="Times New Roman"/>
      <w:b/>
    </w:rPr>
  </w:style>
  <w:style w:type="paragraph" w:styleId="af6">
    <w:name w:val="annotation subject"/>
    <w:basedOn w:val="af3"/>
    <w:next w:val="af3"/>
    <w:link w:val="af7"/>
    <w:uiPriority w:val="99"/>
    <w:semiHidden/>
    <w:rsid w:val="00C85891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locked/>
    <w:rsid w:val="00C85891"/>
    <w:rPr>
      <w:rFonts w:cs="Times New Roman"/>
    </w:rPr>
  </w:style>
  <w:style w:type="paragraph" w:styleId="af8">
    <w:name w:val="List Paragraph"/>
    <w:basedOn w:val="a"/>
    <w:uiPriority w:val="99"/>
    <w:qFormat/>
    <w:rsid w:val="00C03CBF"/>
    <w:pPr>
      <w:ind w:left="720"/>
      <w:contextualSpacing/>
    </w:pPr>
  </w:style>
  <w:style w:type="character" w:customStyle="1" w:styleId="val">
    <w:name w:val="val"/>
    <w:uiPriority w:val="99"/>
    <w:rsid w:val="00C00087"/>
    <w:rPr>
      <w:rFonts w:cs="Times New Roman"/>
    </w:rPr>
  </w:style>
  <w:style w:type="character" w:customStyle="1" w:styleId="hps">
    <w:name w:val="hps"/>
    <w:uiPriority w:val="99"/>
    <w:rsid w:val="00084BA5"/>
  </w:style>
  <w:style w:type="paragraph" w:styleId="af9">
    <w:name w:val="footnote text"/>
    <w:basedOn w:val="a"/>
    <w:link w:val="afa"/>
    <w:uiPriority w:val="99"/>
    <w:semiHidden/>
    <w:unhideWhenUsed/>
    <w:rsid w:val="006A2F4E"/>
  </w:style>
  <w:style w:type="character" w:customStyle="1" w:styleId="afa">
    <w:name w:val="Текст сноски Знак"/>
    <w:basedOn w:val="a0"/>
    <w:link w:val="af9"/>
    <w:uiPriority w:val="99"/>
    <w:semiHidden/>
    <w:rsid w:val="006A2F4E"/>
  </w:style>
  <w:style w:type="character" w:styleId="afb">
    <w:name w:val="footnote reference"/>
    <w:basedOn w:val="a0"/>
    <w:uiPriority w:val="99"/>
    <w:semiHidden/>
    <w:unhideWhenUsed/>
    <w:rsid w:val="006A2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61"/>
  </w:style>
  <w:style w:type="paragraph" w:styleId="1">
    <w:name w:val="heading 1"/>
    <w:basedOn w:val="a"/>
    <w:next w:val="a"/>
    <w:link w:val="10"/>
    <w:uiPriority w:val="99"/>
    <w:qFormat/>
    <w:rsid w:val="000A2D61"/>
    <w:pPr>
      <w:keepNext/>
      <w:tabs>
        <w:tab w:val="num" w:pos="1218"/>
      </w:tabs>
      <w:ind w:left="786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2D61"/>
    <w:pPr>
      <w:keepNext/>
      <w:ind w:left="786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2D61"/>
    <w:pPr>
      <w:keepNext/>
      <w:ind w:firstLine="284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429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9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539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53909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A5390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0A2D61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A53909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A2D61"/>
    <w:pPr>
      <w:ind w:firstLine="426"/>
      <w:jc w:val="both"/>
    </w:pPr>
  </w:style>
  <w:style w:type="character" w:customStyle="1" w:styleId="a6">
    <w:name w:val="Отступ основного текста Знак"/>
    <w:link w:val="a5"/>
    <w:uiPriority w:val="99"/>
    <w:semiHidden/>
    <w:locked/>
    <w:rsid w:val="00A5390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A2D61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A53909"/>
    <w:rPr>
      <w:rFonts w:cs="Times New Roman"/>
      <w:sz w:val="20"/>
      <w:szCs w:val="20"/>
    </w:rPr>
  </w:style>
  <w:style w:type="character" w:styleId="a7">
    <w:name w:val="Hyperlink"/>
    <w:uiPriority w:val="99"/>
    <w:rsid w:val="000A2D61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0A2D61"/>
    <w:pPr>
      <w:ind w:firstLine="284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5390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A2D61"/>
    <w:pPr>
      <w:ind w:firstLine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53909"/>
    <w:rPr>
      <w:rFonts w:cs="Times New Roman"/>
      <w:sz w:val="16"/>
      <w:szCs w:val="16"/>
    </w:rPr>
  </w:style>
  <w:style w:type="character" w:styleId="a8">
    <w:name w:val="FollowedHyperlink"/>
    <w:uiPriority w:val="99"/>
    <w:rsid w:val="000A2D61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0A2D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A53909"/>
    <w:rPr>
      <w:rFonts w:cs="Times New Roman"/>
      <w:sz w:val="2"/>
    </w:rPr>
  </w:style>
  <w:style w:type="table" w:styleId="ab">
    <w:name w:val="Table Grid"/>
    <w:basedOn w:val="a1"/>
    <w:uiPriority w:val="99"/>
    <w:rsid w:val="0097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8221">
    <w:name w:val="rvts48221"/>
    <w:uiPriority w:val="99"/>
    <w:rsid w:val="00400770"/>
    <w:rPr>
      <w:rFonts w:cs="Times New Roman"/>
    </w:rPr>
  </w:style>
  <w:style w:type="paragraph" w:styleId="HTML">
    <w:name w:val="HTML Preformatted"/>
    <w:basedOn w:val="a"/>
    <w:link w:val="HTML0"/>
    <w:uiPriority w:val="99"/>
    <w:rsid w:val="00720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53909"/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ED0213"/>
    <w:pPr>
      <w:shd w:val="clear" w:color="auto" w:fill="000080"/>
    </w:pPr>
    <w:rPr>
      <w:sz w:val="2"/>
    </w:rPr>
  </w:style>
  <w:style w:type="character" w:customStyle="1" w:styleId="ad">
    <w:name w:val="Схема документа Знак"/>
    <w:link w:val="ac"/>
    <w:uiPriority w:val="99"/>
    <w:semiHidden/>
    <w:locked/>
    <w:rsid w:val="00A53909"/>
    <w:rPr>
      <w:rFonts w:cs="Times New Roman"/>
      <w:sz w:val="2"/>
    </w:rPr>
  </w:style>
  <w:style w:type="paragraph" w:styleId="ae">
    <w:name w:val="header"/>
    <w:basedOn w:val="a"/>
    <w:link w:val="af"/>
    <w:uiPriority w:val="99"/>
    <w:rsid w:val="00B204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A53909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B204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A53909"/>
    <w:rPr>
      <w:rFonts w:cs="Times New Roman"/>
      <w:sz w:val="20"/>
      <w:szCs w:val="20"/>
    </w:rPr>
  </w:style>
  <w:style w:type="paragraph" w:customStyle="1" w:styleId="Default">
    <w:name w:val="Default"/>
    <w:rsid w:val="005A09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2">
    <w:name w:val="annotation reference"/>
    <w:uiPriority w:val="99"/>
    <w:semiHidden/>
    <w:rsid w:val="003F0634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3F0634"/>
  </w:style>
  <w:style w:type="character" w:customStyle="1" w:styleId="af4">
    <w:name w:val="Текст комментария Знак"/>
    <w:link w:val="af3"/>
    <w:uiPriority w:val="99"/>
    <w:semiHidden/>
    <w:locked/>
    <w:rsid w:val="00C85891"/>
    <w:rPr>
      <w:rFonts w:cs="Times New Roman"/>
    </w:rPr>
  </w:style>
  <w:style w:type="character" w:styleId="af5">
    <w:name w:val="Strong"/>
    <w:uiPriority w:val="99"/>
    <w:qFormat/>
    <w:rsid w:val="000821AD"/>
    <w:rPr>
      <w:rFonts w:cs="Times New Roman"/>
      <w:b/>
    </w:rPr>
  </w:style>
  <w:style w:type="paragraph" w:styleId="af6">
    <w:name w:val="annotation subject"/>
    <w:basedOn w:val="af3"/>
    <w:next w:val="af3"/>
    <w:link w:val="af7"/>
    <w:uiPriority w:val="99"/>
    <w:semiHidden/>
    <w:rsid w:val="00C85891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locked/>
    <w:rsid w:val="00C85891"/>
    <w:rPr>
      <w:rFonts w:cs="Times New Roman"/>
    </w:rPr>
  </w:style>
  <w:style w:type="paragraph" w:styleId="af8">
    <w:name w:val="List Paragraph"/>
    <w:basedOn w:val="a"/>
    <w:uiPriority w:val="99"/>
    <w:qFormat/>
    <w:rsid w:val="00C03CBF"/>
    <w:pPr>
      <w:ind w:left="720"/>
      <w:contextualSpacing/>
    </w:pPr>
  </w:style>
  <w:style w:type="character" w:customStyle="1" w:styleId="val">
    <w:name w:val="val"/>
    <w:uiPriority w:val="99"/>
    <w:rsid w:val="00C00087"/>
    <w:rPr>
      <w:rFonts w:cs="Times New Roman"/>
    </w:rPr>
  </w:style>
  <w:style w:type="character" w:customStyle="1" w:styleId="hps">
    <w:name w:val="hps"/>
    <w:uiPriority w:val="99"/>
    <w:rsid w:val="00084BA5"/>
  </w:style>
  <w:style w:type="paragraph" w:styleId="af9">
    <w:name w:val="footnote text"/>
    <w:basedOn w:val="a"/>
    <w:link w:val="afa"/>
    <w:uiPriority w:val="99"/>
    <w:semiHidden/>
    <w:unhideWhenUsed/>
    <w:rsid w:val="006A2F4E"/>
  </w:style>
  <w:style w:type="character" w:customStyle="1" w:styleId="afa">
    <w:name w:val="Текст сноски Знак"/>
    <w:basedOn w:val="a0"/>
    <w:link w:val="af9"/>
    <w:uiPriority w:val="99"/>
    <w:semiHidden/>
    <w:rsid w:val="006A2F4E"/>
  </w:style>
  <w:style w:type="character" w:styleId="afb">
    <w:name w:val="footnote reference"/>
    <w:basedOn w:val="a0"/>
    <w:uiPriority w:val="99"/>
    <w:semiHidden/>
    <w:unhideWhenUsed/>
    <w:rsid w:val="006A2F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sovanatalia@yandex.ru" TargetMode="External"/><Relationship Id="rId18" Type="http://schemas.openxmlformats.org/officeDocument/2006/relationships/hyperlink" Target="mailto:MedovnikAV@mail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vlad@tpu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istyakovanv@tpu.ru" TargetMode="External"/><Relationship Id="rId17" Type="http://schemas.openxmlformats.org/officeDocument/2006/relationships/hyperlink" Target="mailto:steshenko.alexey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linatg@mail.ru" TargetMode="External"/><Relationship Id="rId20" Type="http://schemas.openxmlformats.org/officeDocument/2006/relationships/hyperlink" Target="mailto:azhei@tp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nce-persp.tpu.ru/Files/template_ru_2017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nsv.ev@gmail.com" TargetMode="External"/><Relationship Id="rId23" Type="http://schemas.openxmlformats.org/officeDocument/2006/relationships/hyperlink" Target="mailto:Godymchuk@tpu.ru" TargetMode="External"/><Relationship Id="rId10" Type="http://schemas.openxmlformats.org/officeDocument/2006/relationships/hyperlink" Target="http://science-persp.tpu.ru" TargetMode="External"/><Relationship Id="rId19" Type="http://schemas.openxmlformats.org/officeDocument/2006/relationships/hyperlink" Target="mailto:zykovaa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me@tpu.ru" TargetMode="External"/><Relationship Id="rId22" Type="http://schemas.openxmlformats.org/officeDocument/2006/relationships/hyperlink" Target="mailto:Lomov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67C33-F174-B949-A75C-0229E099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инф.письмо 2007</vt:lpstr>
    </vt:vector>
  </TitlesOfParts>
  <Company>SPecialiST RePack</Company>
  <LinksUpToDate>false</LinksUpToDate>
  <CharactersWithSpaces>12190</CharactersWithSpaces>
  <SharedDoc>false</SharedDoc>
  <HLinks>
    <vt:vector size="84" baseType="variant">
      <vt:variant>
        <vt:i4>8126548</vt:i4>
      </vt:variant>
      <vt:variant>
        <vt:i4>39</vt:i4>
      </vt:variant>
      <vt:variant>
        <vt:i4>0</vt:i4>
      </vt:variant>
      <vt:variant>
        <vt:i4>5</vt:i4>
      </vt:variant>
      <vt:variant>
        <vt:lpwstr>mailto:Godymchuk@tpu.ru</vt:lpwstr>
      </vt:variant>
      <vt:variant>
        <vt:lpwstr/>
      </vt:variant>
      <vt:variant>
        <vt:i4>6684756</vt:i4>
      </vt:variant>
      <vt:variant>
        <vt:i4>36</vt:i4>
      </vt:variant>
      <vt:variant>
        <vt:i4>0</vt:i4>
      </vt:variant>
      <vt:variant>
        <vt:i4>5</vt:i4>
      </vt:variant>
      <vt:variant>
        <vt:lpwstr>mailto:Lomov@tpu.ru</vt:lpwstr>
      </vt:variant>
      <vt:variant>
        <vt:lpwstr/>
      </vt:variant>
      <vt:variant>
        <vt:i4>1966129</vt:i4>
      </vt:variant>
      <vt:variant>
        <vt:i4>33</vt:i4>
      </vt:variant>
      <vt:variant>
        <vt:i4>0</vt:i4>
      </vt:variant>
      <vt:variant>
        <vt:i4>5</vt:i4>
      </vt:variant>
      <vt:variant>
        <vt:lpwstr>mailto:vlad@tpu.ru</vt:lpwstr>
      </vt:variant>
      <vt:variant>
        <vt:lpwstr/>
      </vt:variant>
      <vt:variant>
        <vt:i4>7405643</vt:i4>
      </vt:variant>
      <vt:variant>
        <vt:i4>30</vt:i4>
      </vt:variant>
      <vt:variant>
        <vt:i4>0</vt:i4>
      </vt:variant>
      <vt:variant>
        <vt:i4>5</vt:i4>
      </vt:variant>
      <vt:variant>
        <vt:lpwstr>mailto:azhei@tpu.ru</vt:lpwstr>
      </vt:variant>
      <vt:variant>
        <vt:lpwstr/>
      </vt:variant>
      <vt:variant>
        <vt:i4>5963879</vt:i4>
      </vt:variant>
      <vt:variant>
        <vt:i4>27</vt:i4>
      </vt:variant>
      <vt:variant>
        <vt:i4>0</vt:i4>
      </vt:variant>
      <vt:variant>
        <vt:i4>5</vt:i4>
      </vt:variant>
      <vt:variant>
        <vt:lpwstr>mailto:zykovaap@mail.ru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mailto:MedovnikAV@mail.ru</vt:lpwstr>
      </vt:variant>
      <vt:variant>
        <vt:lpwstr/>
      </vt:variant>
      <vt:variant>
        <vt:i4>7929865</vt:i4>
      </vt:variant>
      <vt:variant>
        <vt:i4>21</vt:i4>
      </vt:variant>
      <vt:variant>
        <vt:i4>0</vt:i4>
      </vt:variant>
      <vt:variant>
        <vt:i4>5</vt:i4>
      </vt:variant>
      <vt:variant>
        <vt:lpwstr>mailto:steshenko.alexey@gmail.com</vt:lpwstr>
      </vt:variant>
      <vt:variant>
        <vt:lpwstr/>
      </vt:variant>
      <vt:variant>
        <vt:i4>6357064</vt:i4>
      </vt:variant>
      <vt:variant>
        <vt:i4>18</vt:i4>
      </vt:variant>
      <vt:variant>
        <vt:i4>0</vt:i4>
      </vt:variant>
      <vt:variant>
        <vt:i4>5</vt:i4>
      </vt:variant>
      <vt:variant>
        <vt:lpwstr>mailto:ispp@inbox.ru</vt:lpwstr>
      </vt:variant>
      <vt:variant>
        <vt:lpwstr/>
      </vt:variant>
      <vt:variant>
        <vt:i4>4784178</vt:i4>
      </vt:variant>
      <vt:variant>
        <vt:i4>15</vt:i4>
      </vt:variant>
      <vt:variant>
        <vt:i4>0</vt:i4>
      </vt:variant>
      <vt:variant>
        <vt:i4>5</vt:i4>
      </vt:variant>
      <vt:variant>
        <vt:lpwstr>mailto:dnsv.ev@gmail.com</vt:lpwstr>
      </vt:variant>
      <vt:variant>
        <vt:lpwstr/>
      </vt:variant>
      <vt:variant>
        <vt:i4>458809</vt:i4>
      </vt:variant>
      <vt:variant>
        <vt:i4>12</vt:i4>
      </vt:variant>
      <vt:variant>
        <vt:i4>0</vt:i4>
      </vt:variant>
      <vt:variant>
        <vt:i4>5</vt:i4>
      </vt:variant>
      <vt:variant>
        <vt:lpwstr>mailto:sme@tpu.ru</vt:lpwstr>
      </vt:variant>
      <vt:variant>
        <vt:lpwstr/>
      </vt:variant>
      <vt:variant>
        <vt:i4>3276813</vt:i4>
      </vt:variant>
      <vt:variant>
        <vt:i4>9</vt:i4>
      </vt:variant>
      <vt:variant>
        <vt:i4>0</vt:i4>
      </vt:variant>
      <vt:variant>
        <vt:i4>5</vt:i4>
      </vt:variant>
      <vt:variant>
        <vt:lpwstr>mailto:kosovanatalia@yandex.ru</vt:lpwstr>
      </vt:variant>
      <vt:variant>
        <vt:lpwstr/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mailto:chistyakovanv@tpu.ru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http://science-persp.tpu.ru/Files/template_ru_2017.doc</vt:lpwstr>
      </vt:variant>
      <vt:variant>
        <vt:lpwstr/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http://science-persp.tpu.ru/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инф.письмо 2007</dc:title>
  <dc:creator>Gulnara Voronova</dc:creator>
  <cp:lastModifiedBy>sss</cp:lastModifiedBy>
  <cp:revision>6</cp:revision>
  <cp:lastPrinted>2015-12-02T03:41:00Z</cp:lastPrinted>
  <dcterms:created xsi:type="dcterms:W3CDTF">2017-02-16T06:50:00Z</dcterms:created>
  <dcterms:modified xsi:type="dcterms:W3CDTF">2017-02-16T12:08:00Z</dcterms:modified>
</cp:coreProperties>
</file>